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027AD7" w:rsidP="00903E42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33pt;width:405pt;height:21pt;z-index:-251665408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903E42" w:rsidRDefault="00903E42" w:rsidP="00903E42">
                  <w:pPr>
                    <w:pStyle w:val="aaaTitle"/>
                  </w:pPr>
                  <w:r>
                    <w:t>Practice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66432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903E42" w:rsidRPr="00905465" w:rsidRDefault="003A3205" w:rsidP="00903E42">
                  <w:pPr>
                    <w:pStyle w:val="aaaTitleNumber"/>
                  </w:pPr>
                  <w:r>
                    <w:t>9.4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E3315E" w:rsidRDefault="00C5106B" w:rsidP="00C5106B">
      <w:pPr>
        <w:pStyle w:val="epDirectionLine"/>
      </w:pPr>
      <w:r>
        <w:t>Find the volume of the prism.</w:t>
      </w:r>
    </w:p>
    <w:p w:rsidR="00C5106B" w:rsidRDefault="00C5106B" w:rsidP="00D67C18">
      <w:pPr>
        <w:pStyle w:val="epNumList2"/>
        <w:spacing w:after="2040"/>
      </w:pPr>
      <w:r>
        <w:tab/>
      </w:r>
      <w:r w:rsidRPr="00AC15C1">
        <w:rPr>
          <w:rStyle w:val="epListNumber"/>
        </w:rPr>
        <w:t>1.</w:t>
      </w:r>
      <w:r>
        <w:tab/>
      </w:r>
      <w:r w:rsidR="003A3205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63600" cy="1155700"/>
            <wp:effectExtent l="0" t="0" r="0" b="0"/>
            <wp:wrapNone/>
            <wp:docPr id="57" name="Picture 57" descr="TA: S:\mscc7wb03.01\Red Production\Red Resources by Chapter\Art\09\mscc7_rbc_0904_04.eps,1/11/2013 1:40:36 PM replaced: 7/31/2016 7:07:2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TA: S:\mscc7wb03.01\Red Production\Red Resources by Chapter\Art\09\mscc7_rbc_0904_04.eps,1/11/2013 1:40:36 P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AC15C1">
        <w:rPr>
          <w:rStyle w:val="epListNumber"/>
        </w:rPr>
        <w:t>2.</w:t>
      </w:r>
      <w:r>
        <w:tab/>
      </w:r>
      <w:r w:rsidR="003A3205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0</wp:posOffset>
            </wp:positionV>
            <wp:extent cx="1498600" cy="1193800"/>
            <wp:effectExtent l="0" t="0" r="0" b="0"/>
            <wp:wrapNone/>
            <wp:docPr id="58" name="Picture 58" descr="TA: S:\mscc7wb03.01\Red Production\Red Resources by Chapter\Art\09\mscc7_rbc_0904_05.eps,1/11/2013 1:41:13 PM replaced: 7/31/2016 7:07:2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TA: S:\mscc7wb03.01\Red Production\Red Resources by Chapter\Art\09\mscc7_rbc_0904_05.eps,1/11/2013 1:41:13 P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06B" w:rsidRDefault="00C5106B" w:rsidP="00D67C18">
      <w:pPr>
        <w:pStyle w:val="epNumList2"/>
        <w:spacing w:after="1200"/>
      </w:pPr>
      <w:r>
        <w:tab/>
      </w:r>
      <w:r w:rsidRPr="00AC15C1">
        <w:rPr>
          <w:rStyle w:val="epListNumber"/>
        </w:rPr>
        <w:t>3.</w:t>
      </w:r>
      <w:r>
        <w:tab/>
      </w:r>
      <w:r w:rsidR="003A3205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49400" cy="660400"/>
            <wp:effectExtent l="0" t="0" r="0" b="0"/>
            <wp:wrapNone/>
            <wp:docPr id="59" name="Picture 59" descr="TA: S:\mscc7wb03.01\Red Production\Red Resources by Chapter\Art\09\mscc7_rbc_0904_06.eps,1/11/2013 1:41:58 PM replaced: 7/31/2016 7:07:2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A: S:\mscc7wb03.01\Red Production\Red Resources by Chapter\Art\09\mscc7_rbc_0904_06.eps,1/11/2013 1:41:58 P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AC15C1">
        <w:rPr>
          <w:rStyle w:val="epListNumber"/>
        </w:rPr>
        <w:t>4.</w:t>
      </w:r>
      <w:r>
        <w:tab/>
      </w:r>
      <w:r w:rsidR="003A3205"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57150</wp:posOffset>
            </wp:positionV>
            <wp:extent cx="1676400" cy="508000"/>
            <wp:effectExtent l="0" t="0" r="0" b="0"/>
            <wp:wrapNone/>
            <wp:docPr id="60" name="Picture 60" descr="TA: S:\mscc7wb03.01\Red Production\Red Resources by Chapter\Art\09\mscc7_rbc_0904_07.eps,1/11/2013 1:42:38 PM replaced: 7/31/2016 7:07:2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TA: S:\mscc7wb03.01\Red Production\Red Resources by Chapter\Art\09\mscc7_rbc_0904_07.eps,1/11/2013 1:42:38 P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317" w:rsidRDefault="00C67317" w:rsidP="00D67C18">
      <w:pPr>
        <w:pStyle w:val="epNumList2"/>
        <w:spacing w:after="2040"/>
      </w:pPr>
      <w:r>
        <w:tab/>
      </w:r>
      <w:r>
        <w:rPr>
          <w:rStyle w:val="epListNumber"/>
        </w:rPr>
        <w:t>5</w:t>
      </w:r>
      <w:r w:rsidRPr="00AC15C1">
        <w:rPr>
          <w:rStyle w:val="epListNumber"/>
        </w:rPr>
        <w:t>.</w:t>
      </w:r>
      <w:r>
        <w:tab/>
      </w:r>
      <w:r w:rsidR="003A3205"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8100" cy="736600"/>
            <wp:effectExtent l="0" t="0" r="0" b="0"/>
            <wp:wrapNone/>
            <wp:docPr id="61" name="Picture 61" descr="TA: S:\mscc7wb03.01\Red Production\Red Resources by Chapter\Art\09\mscc7_rbc_0904_08.eps,1/11/2013 1:43:18 PM replaced: 7/31/2016 7:07:2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TA: S:\mscc7wb03.01\Red Production\Red Resources by Chapter\Art\09\mscc7_rbc_0904_08.eps,1/11/2013 1:43:18 P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D67C18">
        <w:rPr>
          <w:rStyle w:val="epListNumber"/>
        </w:rPr>
        <w:t>6.</w:t>
      </w:r>
      <w:r>
        <w:tab/>
      </w:r>
      <w:r w:rsidR="003A3205">
        <w:rPr>
          <w:noProof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47625</wp:posOffset>
            </wp:positionV>
            <wp:extent cx="1854200" cy="1206500"/>
            <wp:effectExtent l="0" t="0" r="0" b="0"/>
            <wp:wrapNone/>
            <wp:docPr id="62" name="Picture 62" descr="TA: S:\mscc7wb03.01\Red Production\Red Resources by Chapter\Art\09\mscc7_rbc_0904_09.eps,1/14/2013 3:43:43 PM replaced: 7/31/2016 7:07:2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TA: S:\mscc7wb03.01\Red Production\Red Resources by Chapter\Art\09\mscc7_rbc_0904_09.eps,1/14/2013 3:43:43 P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06B" w:rsidRDefault="00AC15C1" w:rsidP="00D67C18">
      <w:pPr>
        <w:pStyle w:val="epNumList1"/>
        <w:ind w:right="720"/>
      </w:pPr>
      <w:r>
        <w:tab/>
      </w:r>
      <w:r w:rsidR="00C67317">
        <w:rPr>
          <w:rStyle w:val="epListNumber"/>
        </w:rPr>
        <w:t>7</w:t>
      </w:r>
      <w:r w:rsidRPr="006930E9">
        <w:rPr>
          <w:rStyle w:val="epListNumber"/>
        </w:rPr>
        <w:t>.</w:t>
      </w:r>
      <w:r>
        <w:tab/>
      </w:r>
      <w:r w:rsidR="00482E31">
        <w:t xml:space="preserve">A cell phone is in the shape of a </w:t>
      </w:r>
      <w:r w:rsidR="00BA27BE">
        <w:t xml:space="preserve">rectangular prism, with a length of 4 inches, </w:t>
      </w:r>
      <w:r w:rsidR="00D67C18">
        <w:br/>
      </w:r>
      <w:r w:rsidR="00BA27BE">
        <w:t>a width of 2 inches, and a height of 1 inch. What is the volume of the cell phone?</w:t>
      </w:r>
    </w:p>
    <w:p w:rsidR="00C5106B" w:rsidRDefault="00FC7CD8" w:rsidP="00FC7CD8">
      <w:pPr>
        <w:pStyle w:val="epNumList1"/>
      </w:pPr>
      <w:r>
        <w:tab/>
      </w:r>
      <w:r w:rsidR="00C67317">
        <w:rPr>
          <w:rStyle w:val="epListNumber"/>
        </w:rPr>
        <w:t>8</w:t>
      </w:r>
      <w:r w:rsidRPr="00FC7CD8">
        <w:rPr>
          <w:rStyle w:val="epListNumber"/>
        </w:rPr>
        <w:t>.</w:t>
      </w:r>
      <w:r>
        <w:tab/>
      </w:r>
      <w:r w:rsidR="000F5014">
        <w:t>A</w:t>
      </w:r>
      <w:r>
        <w:t xml:space="preserve"> recycle bin is in the shape of a trapezoidal prism. The area of the base is 220 square inches and the height is 24 inches. What is the volume of the recycle bin?</w:t>
      </w:r>
    </w:p>
    <w:p w:rsidR="00C5106B" w:rsidRPr="00C5106B" w:rsidRDefault="002F0968" w:rsidP="00D67C18">
      <w:pPr>
        <w:pStyle w:val="epNumList1"/>
        <w:ind w:right="960"/>
      </w:pPr>
      <w:r>
        <w:tab/>
      </w:r>
      <w:r w:rsidR="00C67317">
        <w:rPr>
          <w:rStyle w:val="epListNumber"/>
        </w:rPr>
        <w:t>9</w:t>
      </w:r>
      <w:r w:rsidRPr="00F26451">
        <w:rPr>
          <w:rStyle w:val="epListNumber"/>
        </w:rPr>
        <w:t>.</w:t>
      </w:r>
      <w:r w:rsidRPr="00F26451">
        <w:rPr>
          <w:rStyle w:val="epListNumber"/>
        </w:rPr>
        <w:tab/>
      </w:r>
      <w:r>
        <w:t xml:space="preserve">A water jug is in the shape of a prism. The area of the base is 100 square inches and the height is 20 inches. How many gallons of water will the water jug hold? </w:t>
      </w:r>
      <w:r w:rsidR="00D67C18" w:rsidRPr="00D67C18">
        <w:rPr>
          <w:position w:val="-16"/>
        </w:rPr>
        <w:object w:dxaOrig="18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21.75pt" o:ole="">
            <v:imagedata r:id="rId14" o:title=""/>
          </v:shape>
          <o:OLEObject Type="Embed" ProgID="Equation.DSMT4" ShapeID="_x0000_i1025" DrawAspect="Content" ObjectID="_1531497211" r:id="rId15"/>
        </w:object>
      </w:r>
      <w:r w:rsidR="00D67C18">
        <w:t xml:space="preserve"> </w:t>
      </w:r>
      <w:proofErr w:type="gramStart"/>
      <w:r>
        <w:t>Round your an</w:t>
      </w:r>
      <w:r w:rsidR="00F26451">
        <w:t>swer to the nearest tenth.</w:t>
      </w:r>
      <w:proofErr w:type="gramEnd"/>
    </w:p>
    <w:p w:rsidR="00903E42" w:rsidRDefault="00E3315E" w:rsidP="00903E42">
      <w:pPr>
        <w:pStyle w:val="aaaNameDate"/>
      </w:pPr>
      <w:r>
        <w:br w:type="page"/>
      </w:r>
      <w:r w:rsidR="00027AD7">
        <w:rPr>
          <w:noProof/>
        </w:rPr>
        <w:lastRenderedPageBreak/>
        <w:pict>
          <v:shape id="_x0000_s1052" type="#_x0000_t202" style="position:absolute;margin-left:1in;margin-top:33pt;width:405pt;height:21pt;z-index:-251663360;mso-position-horizontal-relative:margin;mso-position-vertical-relative:margin" wrapcoords="0 0 21600 0 21600 21600 0 21600 0 0" filled="f" stroked="f">
            <v:textbox style="mso-next-textbox:#_x0000_s1052" inset="0,0,0,0">
              <w:txbxContent>
                <w:p w:rsidR="00903E42" w:rsidRDefault="00903E42" w:rsidP="00903E42">
                  <w:pPr>
                    <w:pStyle w:val="aaaTitle"/>
                  </w:pPr>
                  <w:r>
                    <w:t>Practice B</w:t>
                  </w:r>
                </w:p>
              </w:txbxContent>
            </v:textbox>
            <w10:wrap type="tight" anchorx="margin" anchory="margin"/>
          </v:shape>
        </w:pict>
      </w:r>
      <w:r w:rsidR="00027AD7">
        <w:rPr>
          <w:noProof/>
        </w:rPr>
        <w:pict>
          <v:roundrect id="_x0000_s1051" style="position:absolute;margin-left:0;margin-top:24pt;width:66pt;height:39pt;z-index:-251664384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1" inset="0,6pt,0,0">
              <w:txbxContent>
                <w:p w:rsidR="00903E42" w:rsidRPr="00905465" w:rsidRDefault="003A3205" w:rsidP="00903E42">
                  <w:pPr>
                    <w:pStyle w:val="aaaTitleNumber"/>
                  </w:pPr>
                  <w:r>
                    <w:t>9.4</w:t>
                  </w:r>
                </w:p>
              </w:txbxContent>
            </v:textbox>
            <w10:wrap type="topAndBottom" anchorx="margin" anchory="margin"/>
          </v:roundrect>
        </w:pic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C5106B" w:rsidRDefault="00C5106B" w:rsidP="00C5106B">
      <w:pPr>
        <w:pStyle w:val="epDirectionLine"/>
      </w:pPr>
      <w:r>
        <w:t>Find the volume of the prism.</w:t>
      </w:r>
    </w:p>
    <w:p w:rsidR="00C5106B" w:rsidRDefault="00C5106B" w:rsidP="007F139C">
      <w:pPr>
        <w:pStyle w:val="epNumList2"/>
        <w:spacing w:after="1920"/>
      </w:pPr>
      <w:r>
        <w:tab/>
      </w:r>
      <w:r w:rsidRPr="00AC15C1">
        <w:rPr>
          <w:rStyle w:val="epListNumber"/>
        </w:rPr>
        <w:t>1.</w:t>
      </w:r>
      <w:r>
        <w:tab/>
      </w:r>
      <w:r w:rsidR="003A3205">
        <w:rPr>
          <w:noProof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74800" cy="495300"/>
            <wp:effectExtent l="0" t="0" r="0" b="0"/>
            <wp:wrapNone/>
            <wp:docPr id="63" name="Picture 63" descr="TA: S:\mscc7wb03.01\Red Production\Red Resources by Chapter\Art\09\mscc7_rbc_0904_10.eps,1/11/2013 1:45:16 PM replaced: 7/31/2016 7:07:3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TA: S:\mscc7wb03.01\Red Production\Red Resources by Chapter\Art\09\mscc7_rbc_0904_10.eps,1/11/2013 1:45:16 P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AC15C1">
        <w:rPr>
          <w:rStyle w:val="epListNumber"/>
        </w:rPr>
        <w:t>2.</w:t>
      </w:r>
      <w:r>
        <w:tab/>
      </w:r>
      <w:r w:rsidR="003A3205">
        <w:rPr>
          <w:noProof/>
        </w:rPr>
        <w:drawing>
          <wp:anchor distT="0" distB="0" distL="114300" distR="114300" simplePos="0" relativeHeight="251665408" behindDoc="0" locked="1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0</wp:posOffset>
            </wp:positionV>
            <wp:extent cx="1524000" cy="1079500"/>
            <wp:effectExtent l="0" t="0" r="0" b="0"/>
            <wp:wrapNone/>
            <wp:docPr id="64" name="Picture 64" descr="TA: S:\mscc7wb03.01\Red Production\Red Resources by Chapter\Art\09\mscc7_rbc_0904_11.eps,1/11/2013 1:46:38 PM replaced: 7/31/2016 7:07:3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TA: S:\mscc7wb03.01\Red Production\Red Resources by Chapter\Art\09\mscc7_rbc_0904_11.eps,1/11/2013 1:46:38 P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06B" w:rsidRDefault="00C5106B" w:rsidP="007F139C">
      <w:pPr>
        <w:pStyle w:val="epNumList2"/>
        <w:spacing w:after="1780"/>
      </w:pPr>
      <w:r>
        <w:tab/>
      </w:r>
      <w:r w:rsidR="004A47EF" w:rsidRPr="00AC15C1">
        <w:rPr>
          <w:rStyle w:val="epListNumber"/>
        </w:rPr>
        <w:t>3</w:t>
      </w:r>
      <w:r w:rsidRPr="00AC15C1">
        <w:rPr>
          <w:rStyle w:val="epListNumber"/>
        </w:rPr>
        <w:t>.</w:t>
      </w:r>
      <w:r>
        <w:tab/>
      </w:r>
      <w:r w:rsidR="003A3205">
        <w:rPr>
          <w:noProof/>
        </w:rPr>
        <w:drawing>
          <wp:anchor distT="0" distB="0" distL="114300" distR="114300" simplePos="0" relativeHeight="251666432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44600" cy="990600"/>
            <wp:effectExtent l="0" t="0" r="0" b="0"/>
            <wp:wrapNone/>
            <wp:docPr id="65" name="Picture 65" descr="TA: S:\mscc7wb03.01\Red Production\Red Resources by Chapter\Art\09\mscc7_rbc_0904_12.eps,1/11/2013 1:48:16 PM replaced: 7/31/2016 7:07:3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TA: S:\mscc7wb03.01\Red Production\Red Resources by Chapter\Art\09\mscc7_rbc_0904_12.eps,1/11/2013 1:48:16 PM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="004A47EF" w:rsidRPr="007F139C">
        <w:rPr>
          <w:rStyle w:val="epListNumber"/>
        </w:rPr>
        <w:t>4</w:t>
      </w:r>
      <w:r w:rsidRPr="007F139C">
        <w:rPr>
          <w:rStyle w:val="epListNumber"/>
        </w:rPr>
        <w:t>.</w:t>
      </w:r>
      <w:r w:rsidRPr="007F139C">
        <w:rPr>
          <w:rStyle w:val="epListNumber"/>
        </w:rPr>
        <w:tab/>
      </w:r>
      <w:r w:rsidR="003A3205">
        <w:rPr>
          <w:noProof/>
        </w:rPr>
        <w:drawing>
          <wp:anchor distT="0" distB="0" distL="114300" distR="114300" simplePos="0" relativeHeight="251667456" behindDoc="0" locked="1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0</wp:posOffset>
            </wp:positionV>
            <wp:extent cx="1536700" cy="393700"/>
            <wp:effectExtent l="0" t="0" r="0" b="0"/>
            <wp:wrapNone/>
            <wp:docPr id="66" name="Picture 66" descr="TA: S:\mscc7wb03.01\Red Production\Red Resources by Chapter\Art\09\mscc7_rbc_0904_13.eps,1/11/2013 1:49:01 PM replaced: 7/31/2016 7:07:3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TA: S:\mscc7wb03.01\Red Production\Red Resources by Chapter\Art\09\mscc7_rbc_0904_13.eps,1/11/2013 1:49:01 P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520" w:rsidRDefault="00926520" w:rsidP="007F139C">
      <w:pPr>
        <w:pStyle w:val="epNumList2"/>
        <w:spacing w:after="2040"/>
      </w:pPr>
      <w:r>
        <w:tab/>
      </w:r>
      <w:r w:rsidRPr="00926520">
        <w:rPr>
          <w:rStyle w:val="epListNumber"/>
        </w:rPr>
        <w:t>5.</w:t>
      </w:r>
      <w:r>
        <w:tab/>
      </w:r>
      <w:r w:rsidR="003A3205">
        <w:rPr>
          <w:noProof/>
        </w:rPr>
        <w:drawing>
          <wp:anchor distT="0" distB="0" distL="114300" distR="114300" simplePos="0" relativeHeight="251668480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14500" cy="558800"/>
            <wp:effectExtent l="0" t="0" r="0" b="0"/>
            <wp:wrapNone/>
            <wp:docPr id="67" name="Picture 67" descr="TA: S:\mscc7wb03.01\Red Production\Red Resources by Chapter\Art\09\mscc7_rbc_0904_14.eps,1/11/2013 1:49:38 PM replaced: 7/31/2016 7:07:3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A: S:\mscc7wb03.01\Red Production\Red Resources by Chapter\Art\09\mscc7_rbc_0904_14.eps,1/11/2013 1:49:38 PM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926520">
        <w:rPr>
          <w:rStyle w:val="epListNumber"/>
        </w:rPr>
        <w:t>6.</w:t>
      </w:r>
      <w:r>
        <w:tab/>
      </w:r>
      <w:bookmarkStart w:id="0" w:name="_GoBack"/>
      <w:r w:rsidR="003A3205">
        <w:rPr>
          <w:noProof/>
        </w:rPr>
        <w:drawing>
          <wp:anchor distT="0" distB="0" distL="114300" distR="114300" simplePos="0" relativeHeight="251669504" behindDoc="0" locked="1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38100</wp:posOffset>
            </wp:positionV>
            <wp:extent cx="1714500" cy="1143000"/>
            <wp:effectExtent l="0" t="0" r="0" b="0"/>
            <wp:wrapNone/>
            <wp:docPr id="68" name="Picture 68" descr="TA: S:\mscc7wb03.01\Red Production\Red Resources by Chapter\Art\09\mscc7_rbc_0904_15.eps,1/11/2013 1:50:09 PM replaced: 7/31/2016 7:07:3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TA: S:\mscc7wb03.01\Red Production\Red Resources by Chapter\Art\09\mscc7_rbc_0904_15.eps,1/11/2013 1:50:09 PM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C5106B" w:rsidRDefault="006930E9" w:rsidP="007F139C">
      <w:pPr>
        <w:pStyle w:val="epNumList1"/>
        <w:ind w:right="1200"/>
      </w:pPr>
      <w:r>
        <w:tab/>
      </w:r>
      <w:r w:rsidR="00D465B5">
        <w:rPr>
          <w:rStyle w:val="epListNumber"/>
        </w:rPr>
        <w:t>7</w:t>
      </w:r>
      <w:r w:rsidRPr="006930E9">
        <w:rPr>
          <w:rStyle w:val="epListNumber"/>
        </w:rPr>
        <w:t>.</w:t>
      </w:r>
      <w:r>
        <w:tab/>
        <w:t>A mailbox is in the shape of a prism. The area of the base is 52 square inches and the height is 18 inches. What is the volume of the mailbox?</w:t>
      </w:r>
    </w:p>
    <w:p w:rsidR="00C5106B" w:rsidRDefault="004E63A7" w:rsidP="007F139C">
      <w:pPr>
        <w:pStyle w:val="epNumList1"/>
        <w:ind w:right="960"/>
      </w:pPr>
      <w:r>
        <w:tab/>
      </w:r>
      <w:r w:rsidR="00D465B5">
        <w:rPr>
          <w:rStyle w:val="epListNumber"/>
        </w:rPr>
        <w:t>8</w:t>
      </w:r>
      <w:r w:rsidRPr="004D1B41">
        <w:rPr>
          <w:rStyle w:val="epListNumber"/>
        </w:rPr>
        <w:t>.</w:t>
      </w:r>
      <w:r>
        <w:tab/>
        <w:t xml:space="preserve">A chicken broth container is in the shape of a rectangular prism, with a length </w:t>
      </w:r>
      <w:r w:rsidR="007F139C">
        <w:br/>
      </w:r>
      <w:r>
        <w:t xml:space="preserve">of </w:t>
      </w:r>
      <w:r w:rsidR="004D1B41">
        <w:t xml:space="preserve">9.5 centimeters, a width of 6 centimeters, and a height of 16.5 centimeters. </w:t>
      </w:r>
      <w:r w:rsidR="007F139C">
        <w:br/>
      </w:r>
      <w:r w:rsidR="004D1B41">
        <w:t xml:space="preserve">The container is 90% full. How many liters of chicken broth are in the container? </w:t>
      </w:r>
      <w:r w:rsidR="007F139C" w:rsidRPr="007F139C">
        <w:rPr>
          <w:position w:val="-16"/>
        </w:rPr>
        <w:object w:dxaOrig="1820" w:dyaOrig="440">
          <v:shape id="_x0000_i1026" type="#_x0000_t75" style="width:90.75pt;height:21.75pt" o:ole="">
            <v:imagedata r:id="rId22" o:title=""/>
          </v:shape>
          <o:OLEObject Type="Embed" ProgID="Equation.DSMT4" ShapeID="_x0000_i1026" DrawAspect="Content" ObjectID="_1531497212" r:id="rId23"/>
        </w:object>
      </w:r>
      <w:r w:rsidR="007F139C">
        <w:t xml:space="preserve"> </w:t>
      </w:r>
      <w:proofErr w:type="gramStart"/>
      <w:r w:rsidR="004D1B41">
        <w:t>Round your answer to the nearest hundredth.</w:t>
      </w:r>
      <w:proofErr w:type="gramEnd"/>
    </w:p>
    <w:p w:rsidR="00AC15C1" w:rsidRPr="00D20BB7" w:rsidRDefault="00AC15C1" w:rsidP="007F139C">
      <w:pPr>
        <w:pStyle w:val="epNumList1"/>
        <w:ind w:right="720"/>
      </w:pPr>
      <w:r>
        <w:tab/>
      </w:r>
      <w:r w:rsidR="00D465B5">
        <w:rPr>
          <w:rStyle w:val="epListNumber"/>
        </w:rPr>
        <w:t>9</w:t>
      </w:r>
      <w:r w:rsidRPr="00AC15C1">
        <w:rPr>
          <w:rStyle w:val="epListNumber"/>
        </w:rPr>
        <w:t>.</w:t>
      </w:r>
      <w:r>
        <w:tab/>
        <w:t xml:space="preserve">How many cubic feet are in a cubic yard? Use a sketch </w:t>
      </w:r>
      <w:r w:rsidR="004D3142">
        <w:t>to explain your reasoning.</w:t>
      </w:r>
    </w:p>
    <w:sectPr w:rsidR="00AC15C1" w:rsidRPr="00D20BB7" w:rsidSect="003A3205">
      <w:footerReference w:type="even" r:id="rId24"/>
      <w:footerReference w:type="default" r:id="rId25"/>
      <w:pgSz w:w="12240" w:h="15840" w:code="1"/>
      <w:pgMar w:top="840" w:right="840" w:bottom="660" w:left="1860" w:header="720" w:footer="660" w:gutter="0"/>
      <w:pgNumType w:start="30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9D" w:rsidRDefault="00763B9D">
      <w:r>
        <w:separator/>
      </w:r>
    </w:p>
    <w:p w:rsidR="00763B9D" w:rsidRDefault="00763B9D"/>
  </w:endnote>
  <w:endnote w:type="continuationSeparator" w:id="0">
    <w:p w:rsidR="00763B9D" w:rsidRDefault="00763B9D">
      <w:r>
        <w:continuationSeparator/>
      </w:r>
    </w:p>
    <w:p w:rsidR="00763B9D" w:rsidRDefault="00763B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Default="00D20BB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7AD7">
      <w:rPr>
        <w:rStyle w:val="PageNumber"/>
        <w:noProof/>
      </w:rPr>
      <w:t>302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696E57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696E57">
      <w:rPr>
        <w:rStyle w:val="Copyright"/>
      </w:rPr>
      <w:t>Big Ideas Learning,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1369F8" w:rsidRDefault="00D20BB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027AD7">
      <w:rPr>
        <w:rStyle w:val="PageNumber"/>
        <w:noProof/>
      </w:rPr>
      <w:t>301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696E57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696E57">
      <w:rPr>
        <w:b/>
      </w:rPr>
      <w:t xml:space="preserve"> Red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9D" w:rsidRDefault="00763B9D">
      <w:r>
        <w:separator/>
      </w:r>
    </w:p>
    <w:p w:rsidR="00763B9D" w:rsidRDefault="00763B9D"/>
  </w:footnote>
  <w:footnote w:type="continuationSeparator" w:id="0">
    <w:p w:rsidR="00763B9D" w:rsidRDefault="00763B9D">
      <w:r>
        <w:continuationSeparator/>
      </w:r>
    </w:p>
    <w:p w:rsidR="00763B9D" w:rsidRDefault="00763B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26573"/>
    <w:rsid w:val="00027AD7"/>
    <w:rsid w:val="000724BE"/>
    <w:rsid w:val="000F5014"/>
    <w:rsid w:val="00103B50"/>
    <w:rsid w:val="0010566E"/>
    <w:rsid w:val="001178E2"/>
    <w:rsid w:val="001201D2"/>
    <w:rsid w:val="001369F8"/>
    <w:rsid w:val="00162490"/>
    <w:rsid w:val="001F7D1C"/>
    <w:rsid w:val="001F7E0F"/>
    <w:rsid w:val="00236737"/>
    <w:rsid w:val="002A24E1"/>
    <w:rsid w:val="002B6A9C"/>
    <w:rsid w:val="002F0968"/>
    <w:rsid w:val="00307F11"/>
    <w:rsid w:val="00330C95"/>
    <w:rsid w:val="003330DF"/>
    <w:rsid w:val="00344665"/>
    <w:rsid w:val="00351087"/>
    <w:rsid w:val="00364D8E"/>
    <w:rsid w:val="003A3205"/>
    <w:rsid w:val="003A770A"/>
    <w:rsid w:val="003C7D6D"/>
    <w:rsid w:val="003E55F1"/>
    <w:rsid w:val="004045D5"/>
    <w:rsid w:val="00471EE5"/>
    <w:rsid w:val="0047468B"/>
    <w:rsid w:val="00475754"/>
    <w:rsid w:val="00482E31"/>
    <w:rsid w:val="00486FF9"/>
    <w:rsid w:val="004A47EF"/>
    <w:rsid w:val="004B0561"/>
    <w:rsid w:val="004B5067"/>
    <w:rsid w:val="004C1BA9"/>
    <w:rsid w:val="004D1B41"/>
    <w:rsid w:val="004D3142"/>
    <w:rsid w:val="004E0FE8"/>
    <w:rsid w:val="004E63A7"/>
    <w:rsid w:val="00504500"/>
    <w:rsid w:val="005B2959"/>
    <w:rsid w:val="005E5326"/>
    <w:rsid w:val="006341B2"/>
    <w:rsid w:val="00642759"/>
    <w:rsid w:val="006930E9"/>
    <w:rsid w:val="00696E57"/>
    <w:rsid w:val="006A6D71"/>
    <w:rsid w:val="006E470D"/>
    <w:rsid w:val="006E7CD9"/>
    <w:rsid w:val="00702728"/>
    <w:rsid w:val="00721A5C"/>
    <w:rsid w:val="00740C9B"/>
    <w:rsid w:val="00763B9D"/>
    <w:rsid w:val="007A08D5"/>
    <w:rsid w:val="007D5240"/>
    <w:rsid w:val="007F139C"/>
    <w:rsid w:val="007F1EC7"/>
    <w:rsid w:val="00820702"/>
    <w:rsid w:val="00825025"/>
    <w:rsid w:val="008300B9"/>
    <w:rsid w:val="00843AAF"/>
    <w:rsid w:val="00865AEA"/>
    <w:rsid w:val="00881A6E"/>
    <w:rsid w:val="00893443"/>
    <w:rsid w:val="008F23C2"/>
    <w:rsid w:val="00903E42"/>
    <w:rsid w:val="00905EF8"/>
    <w:rsid w:val="00926520"/>
    <w:rsid w:val="009344EF"/>
    <w:rsid w:val="00954E28"/>
    <w:rsid w:val="009571F4"/>
    <w:rsid w:val="00991E03"/>
    <w:rsid w:val="009B4627"/>
    <w:rsid w:val="009C65F5"/>
    <w:rsid w:val="00A0468E"/>
    <w:rsid w:val="00A13D8C"/>
    <w:rsid w:val="00A13E6D"/>
    <w:rsid w:val="00A7355E"/>
    <w:rsid w:val="00AC15C1"/>
    <w:rsid w:val="00B137EB"/>
    <w:rsid w:val="00B96D83"/>
    <w:rsid w:val="00BA27BE"/>
    <w:rsid w:val="00BA74E6"/>
    <w:rsid w:val="00BB4F8F"/>
    <w:rsid w:val="00BC3DFA"/>
    <w:rsid w:val="00BD1F5F"/>
    <w:rsid w:val="00BE5166"/>
    <w:rsid w:val="00C24AED"/>
    <w:rsid w:val="00C5106B"/>
    <w:rsid w:val="00C62938"/>
    <w:rsid w:val="00C67317"/>
    <w:rsid w:val="00C7302D"/>
    <w:rsid w:val="00C74EBB"/>
    <w:rsid w:val="00D154A5"/>
    <w:rsid w:val="00D209F4"/>
    <w:rsid w:val="00D20BB7"/>
    <w:rsid w:val="00D438EE"/>
    <w:rsid w:val="00D465B5"/>
    <w:rsid w:val="00D67C18"/>
    <w:rsid w:val="00DB2A94"/>
    <w:rsid w:val="00DE3325"/>
    <w:rsid w:val="00DF0027"/>
    <w:rsid w:val="00E01B0C"/>
    <w:rsid w:val="00E05018"/>
    <w:rsid w:val="00E07A0D"/>
    <w:rsid w:val="00E114BB"/>
    <w:rsid w:val="00E16B69"/>
    <w:rsid w:val="00E227D6"/>
    <w:rsid w:val="00E3315E"/>
    <w:rsid w:val="00E333D4"/>
    <w:rsid w:val="00E522FD"/>
    <w:rsid w:val="00EE3DAC"/>
    <w:rsid w:val="00F04EDB"/>
    <w:rsid w:val="00F26451"/>
    <w:rsid w:val="00F4686A"/>
    <w:rsid w:val="00F941EC"/>
    <w:rsid w:val="00FB2E52"/>
    <w:rsid w:val="00FC7CD8"/>
    <w:rsid w:val="00FD66CB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2.bin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image" Target="media/image14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1273</CharactersWithSpaces>
  <SharedDoc>false</SharedDoc>
  <HLinks>
    <vt:vector size="72" baseType="variant">
      <vt:variant>
        <vt:i4>6815835</vt:i4>
      </vt:variant>
      <vt:variant>
        <vt:i4>-1</vt:i4>
      </vt:variant>
      <vt:variant>
        <vt:i4>1066</vt:i4>
      </vt:variant>
      <vt:variant>
        <vt:i4>1</vt:i4>
      </vt:variant>
      <vt:variant>
        <vt:lpwstr>R:\msfl7wb01.01\Gr 7 Production\Gr 7 CRB\Gr 7_CRB_Chap_07\Gr 7_CR_Chap_07_Art\msfl7_crb_ep_07_000.eps</vt:lpwstr>
      </vt:variant>
      <vt:variant>
        <vt:lpwstr/>
      </vt:variant>
      <vt:variant>
        <vt:i4>6815834</vt:i4>
      </vt:variant>
      <vt:variant>
        <vt:i4>-1</vt:i4>
      </vt:variant>
      <vt:variant>
        <vt:i4>1068</vt:i4>
      </vt:variant>
      <vt:variant>
        <vt:i4>1</vt:i4>
      </vt:variant>
      <vt:variant>
        <vt:lpwstr>R:\msfl7wb01.01\Gr 7 Production\Gr 7 CRB\Gr 7_CRB_Chap_07\Gr 7_CR_Chap_07_Art\msfl7_crb_ep_07_001.eps</vt:lpwstr>
      </vt:variant>
      <vt:variant>
        <vt:lpwstr/>
      </vt:variant>
      <vt:variant>
        <vt:i4>6815833</vt:i4>
      </vt:variant>
      <vt:variant>
        <vt:i4>-1</vt:i4>
      </vt:variant>
      <vt:variant>
        <vt:i4>1069</vt:i4>
      </vt:variant>
      <vt:variant>
        <vt:i4>1</vt:i4>
      </vt:variant>
      <vt:variant>
        <vt:lpwstr>R:\msfl7wb01.01\Gr 7 Production\Gr 7 CRB\Gr 7_CRB_Chap_07\Gr 7_CR_Chap_07_Art\msfl7_crb_ep_07_002.eps</vt:lpwstr>
      </vt:variant>
      <vt:variant>
        <vt:lpwstr/>
      </vt:variant>
      <vt:variant>
        <vt:i4>6815832</vt:i4>
      </vt:variant>
      <vt:variant>
        <vt:i4>-1</vt:i4>
      </vt:variant>
      <vt:variant>
        <vt:i4>1070</vt:i4>
      </vt:variant>
      <vt:variant>
        <vt:i4>1</vt:i4>
      </vt:variant>
      <vt:variant>
        <vt:lpwstr>R:\msfl7wb01.01\Gr 7 Production\Gr 7 CRB\Gr 7_CRB_Chap_07\Gr 7_CR_Chap_07_Art\msfl7_crb_ep_07_003.eps</vt:lpwstr>
      </vt:variant>
      <vt:variant>
        <vt:lpwstr/>
      </vt:variant>
      <vt:variant>
        <vt:i4>6815839</vt:i4>
      </vt:variant>
      <vt:variant>
        <vt:i4>-1</vt:i4>
      </vt:variant>
      <vt:variant>
        <vt:i4>1071</vt:i4>
      </vt:variant>
      <vt:variant>
        <vt:i4>1</vt:i4>
      </vt:variant>
      <vt:variant>
        <vt:lpwstr>R:\msfl7wb01.01\Gr 7 Production\Gr 7 CRB\Gr 7_CRB_Chap_07\Gr 7_CR_Chap_07_Art\msfl7_crb_ep_07_004.eps</vt:lpwstr>
      </vt:variant>
      <vt:variant>
        <vt:lpwstr/>
      </vt:variant>
      <vt:variant>
        <vt:i4>6815837</vt:i4>
      </vt:variant>
      <vt:variant>
        <vt:i4>-1</vt:i4>
      </vt:variant>
      <vt:variant>
        <vt:i4>1073</vt:i4>
      </vt:variant>
      <vt:variant>
        <vt:i4>1</vt:i4>
      </vt:variant>
      <vt:variant>
        <vt:lpwstr>R:\msfl7wb01.01\Gr 7 Production\Gr 7 CRB\Gr 7_CRB_Chap_07\Gr 7_CR_Chap_07_Art\msfl7_crb_ep_07_006.eps</vt:lpwstr>
      </vt:variant>
      <vt:variant>
        <vt:lpwstr/>
      </vt:variant>
      <vt:variant>
        <vt:i4>6815836</vt:i4>
      </vt:variant>
      <vt:variant>
        <vt:i4>-1</vt:i4>
      </vt:variant>
      <vt:variant>
        <vt:i4>1074</vt:i4>
      </vt:variant>
      <vt:variant>
        <vt:i4>1</vt:i4>
      </vt:variant>
      <vt:variant>
        <vt:lpwstr>R:\msfl7wb01.01\Gr 7 Production\Gr 7 CRB\Gr 7_CRB_Chap_07\Gr 7_CR_Chap_07_Art\msfl7_crb_ep_07_007.eps</vt:lpwstr>
      </vt:variant>
      <vt:variant>
        <vt:lpwstr/>
      </vt:variant>
      <vt:variant>
        <vt:i4>6815827</vt:i4>
      </vt:variant>
      <vt:variant>
        <vt:i4>-1</vt:i4>
      </vt:variant>
      <vt:variant>
        <vt:i4>1075</vt:i4>
      </vt:variant>
      <vt:variant>
        <vt:i4>1</vt:i4>
      </vt:variant>
      <vt:variant>
        <vt:lpwstr>R:\msfl7wb01.01\Gr 7 Production\Gr 7 CRB\Gr 7_CRB_Chap_07\Gr 7_CR_Chap_07_Art\msfl7_crb_ep_07_008.eps</vt:lpwstr>
      </vt:variant>
      <vt:variant>
        <vt:lpwstr/>
      </vt:variant>
      <vt:variant>
        <vt:i4>6815826</vt:i4>
      </vt:variant>
      <vt:variant>
        <vt:i4>-1</vt:i4>
      </vt:variant>
      <vt:variant>
        <vt:i4>1076</vt:i4>
      </vt:variant>
      <vt:variant>
        <vt:i4>1</vt:i4>
      </vt:variant>
      <vt:variant>
        <vt:lpwstr>R:\msfl7wb01.01\Gr 7 Production\Gr 7 CRB\Gr 7_CRB_Chap_07\Gr 7_CR_Chap_07_Art\msfl7_crb_ep_07_009.eps</vt:lpwstr>
      </vt:variant>
      <vt:variant>
        <vt:lpwstr/>
      </vt:variant>
      <vt:variant>
        <vt:i4>6881371</vt:i4>
      </vt:variant>
      <vt:variant>
        <vt:i4>-1</vt:i4>
      </vt:variant>
      <vt:variant>
        <vt:i4>1077</vt:i4>
      </vt:variant>
      <vt:variant>
        <vt:i4>1</vt:i4>
      </vt:variant>
      <vt:variant>
        <vt:lpwstr>R:\msfl7wb01.01\Gr 7 Production\Gr 7 CRB\Gr 7_CRB_Chap_07\Gr 7_CR_Chap_07_Art\msfl7_crb_ep_07_010.eps</vt:lpwstr>
      </vt:variant>
      <vt:variant>
        <vt:lpwstr/>
      </vt:variant>
      <vt:variant>
        <vt:i4>6881370</vt:i4>
      </vt:variant>
      <vt:variant>
        <vt:i4>-1</vt:i4>
      </vt:variant>
      <vt:variant>
        <vt:i4>1079</vt:i4>
      </vt:variant>
      <vt:variant>
        <vt:i4>1</vt:i4>
      </vt:variant>
      <vt:variant>
        <vt:lpwstr>R:\msfl7wb01.01\Gr 7 Production\Gr 7 CRB\Gr 7_CRB_Chap_07\Gr 7_CR_Chap_07_Art\msfl7_crb_ep_07_011.eps</vt:lpwstr>
      </vt:variant>
      <vt:variant>
        <vt:lpwstr/>
      </vt:variant>
      <vt:variant>
        <vt:i4>6815838</vt:i4>
      </vt:variant>
      <vt:variant>
        <vt:i4>-1</vt:i4>
      </vt:variant>
      <vt:variant>
        <vt:i4>1080</vt:i4>
      </vt:variant>
      <vt:variant>
        <vt:i4>1</vt:i4>
      </vt:variant>
      <vt:variant>
        <vt:lpwstr>R:\msfl7wb01.01\Gr 7 Production\Gr 7 CRB\Gr 7_CRB_Chap_07\Gr 7_CR_Chap_07_Art\msfl7_crb_ep_07_005.eps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Matthew Totzke</dc:creator>
  <cp:keywords/>
  <dc:description/>
  <cp:lastModifiedBy>jmeyer</cp:lastModifiedBy>
  <cp:revision>4</cp:revision>
  <cp:lastPrinted>2009-01-30T21:07:00Z</cp:lastPrinted>
  <dcterms:created xsi:type="dcterms:W3CDTF">2013-01-19T16:04:00Z</dcterms:created>
  <dcterms:modified xsi:type="dcterms:W3CDTF">2016-07-31T23:07:00Z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