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B86FE0" w:rsidP="008C553D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5680;mso-position-horizontal-relative:margin" filled="f" stroked="f" strokeweight="1pt">
            <v:textbox style="mso-next-textbox:#_x0000_s1062" inset="0,0,0,0">
              <w:txbxContent>
                <w:p w:rsidR="0084766C" w:rsidRPr="00D72F33" w:rsidRDefault="009E3DA3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  <w:r w:rsidR="004075FE">
                    <w:rPr>
                      <w:sz w:val="40"/>
                      <w:szCs w:val="40"/>
                    </w:rPr>
                    <w:t>.3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B86FE0" w:rsidP="00B64154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9776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9E3DA3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154" w:rsidRDefault="00B64154" w:rsidP="007A6DFF">
      <w:pPr>
        <w:pStyle w:val="sgTitleHead"/>
      </w:pPr>
    </w:p>
    <w:p w:rsidR="007A6DFF" w:rsidRDefault="00B86FE0" w:rsidP="00285576">
      <w:pPr>
        <w:pStyle w:val="sgTitleHead"/>
        <w:spacing w:after="160"/>
      </w:pPr>
      <w:r>
        <w:rPr>
          <w:noProof/>
        </w:rPr>
        <w:pict>
          <v:shape id="_x0000_s1083" type="#_x0000_t202" style="position:absolute;margin-left:-537pt;margin-top:.55pt;width:51.45pt;height:22.95pt;z-index:251657728;mso-position-horizontal-relative:margin" filled="f" stroked="f" strokeweight="1pt">
            <v:textbox style="mso-next-textbox:#_x0000_s1083" inset="0,0,0,0">
              <w:txbxContent>
                <w:p w:rsidR="0084766C" w:rsidRPr="00D72F33" w:rsidRDefault="0084766C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10.6</w:t>
                  </w:r>
                </w:p>
              </w:txbxContent>
            </v:textbox>
            <w10:wrap anchorx="margin"/>
          </v:shape>
        </w:pict>
      </w:r>
      <w:r w:rsidR="007A6DFF">
        <w:t>Did You Hear About...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589"/>
        <w:gridCol w:w="1589"/>
        <w:gridCol w:w="1589"/>
        <w:gridCol w:w="1589"/>
        <w:gridCol w:w="1589"/>
        <w:gridCol w:w="1589"/>
      </w:tblGrid>
      <w:tr w:rsidR="002703A2">
        <w:trPr>
          <w:trHeight w:val="540"/>
        </w:trPr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A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B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C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D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E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F</w:t>
            </w:r>
          </w:p>
        </w:tc>
      </w:tr>
      <w:tr w:rsidR="002703A2">
        <w:trPr>
          <w:trHeight w:val="540"/>
        </w:trPr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G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H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I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J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K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L</w:t>
            </w:r>
          </w:p>
        </w:tc>
      </w:tr>
      <w:tr w:rsidR="005C16E7">
        <w:trPr>
          <w:trHeight w:val="540"/>
        </w:trPr>
        <w:tc>
          <w:tcPr>
            <w:tcW w:w="1589" w:type="dxa"/>
          </w:tcPr>
          <w:p w:rsidR="005C16E7" w:rsidRDefault="005C16E7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M</w:t>
            </w:r>
          </w:p>
        </w:tc>
        <w:tc>
          <w:tcPr>
            <w:tcW w:w="1589" w:type="dxa"/>
          </w:tcPr>
          <w:p w:rsidR="005C16E7" w:rsidRDefault="005C16E7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N</w:t>
            </w:r>
          </w:p>
        </w:tc>
        <w:tc>
          <w:tcPr>
            <w:tcW w:w="1589" w:type="dxa"/>
          </w:tcPr>
          <w:p w:rsidR="005C16E7" w:rsidRDefault="005C16E7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O</w:t>
            </w:r>
          </w:p>
        </w:tc>
        <w:tc>
          <w:tcPr>
            <w:tcW w:w="1589" w:type="dxa"/>
          </w:tcPr>
          <w:p w:rsidR="005C16E7" w:rsidRDefault="005C16E7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P</w:t>
            </w:r>
          </w:p>
        </w:tc>
        <w:tc>
          <w:tcPr>
            <w:tcW w:w="1589" w:type="dxa"/>
          </w:tcPr>
          <w:p w:rsidR="005C16E7" w:rsidRDefault="005C16E7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Q</w:t>
            </w:r>
          </w:p>
        </w:tc>
        <w:tc>
          <w:tcPr>
            <w:tcW w:w="1589" w:type="dxa"/>
          </w:tcPr>
          <w:p w:rsidR="005C16E7" w:rsidRDefault="005C16E7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R</w:t>
            </w:r>
          </w:p>
        </w:tc>
      </w:tr>
    </w:tbl>
    <w:p w:rsidR="007A6DFF" w:rsidRDefault="00B86FE0" w:rsidP="00E01FF0">
      <w:pPr>
        <w:pStyle w:val="sgBaseText"/>
        <w:spacing w:before="120"/>
      </w:pPr>
      <w:r>
        <w:rPr>
          <w:noProof/>
        </w:rPr>
        <w:pict>
          <v:shape id="_x0000_s1087" type="#_x0000_t202" style="position:absolute;margin-left:-7.8pt;margin-top:39.2pt;width:90pt;height:389.2pt;z-index:251660800;mso-position-horizontal-relative:margin;mso-position-vertical-relative:text" filled="f" stroked="f" strokeweight="1pt">
            <v:textbox style="mso-next-textbox:#_x0000_s1087" inset="12pt,0,12pt,0">
              <w:txbxContent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9"/>
                  </w:tblGrid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64154" w:rsidRPr="00FC1865" w:rsidRDefault="005C16E7" w:rsidP="005C16E7">
                        <w:pPr>
                          <w:pStyle w:val="sgTableHead"/>
                        </w:pPr>
                        <w:r>
                          <w:t>565.</w:t>
                        </w:r>
                        <w:r w:rsidR="001008F8">
                          <w:t xml:space="preserve">2 </w:t>
                        </w:r>
                        <w:r>
                          <w:t>m</w:t>
                        </w:r>
                        <w:r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B64154" w:rsidRPr="00FC1865" w:rsidRDefault="005C16E7" w:rsidP="005C16E7">
                        <w:pPr>
                          <w:pStyle w:val="sgTableHead"/>
                        </w:pPr>
                        <w:r>
                          <w:t>WEEK</w:t>
                        </w:r>
                      </w:p>
                    </w:tc>
                  </w:tr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64154" w:rsidRPr="00FC1865" w:rsidRDefault="009E3DA3" w:rsidP="005C16E7">
                        <w:pPr>
                          <w:pStyle w:val="sgTableHead"/>
                        </w:pPr>
                        <w:r>
                          <w:t>276.3</w:t>
                        </w:r>
                        <w:r w:rsidR="005C16E7">
                          <w:t xml:space="preserve"> m</w:t>
                        </w:r>
                        <w:r w:rsidR="005C16E7"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B64154" w:rsidRPr="00FC1865" w:rsidRDefault="005C16E7" w:rsidP="005C16E7">
                        <w:pPr>
                          <w:pStyle w:val="sgTableHead"/>
                        </w:pPr>
                        <w:r>
                          <w:t>AND</w:t>
                        </w:r>
                      </w:p>
                    </w:tc>
                  </w:tr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64154" w:rsidRPr="00FC1865" w:rsidRDefault="005C16E7" w:rsidP="005C16E7">
                        <w:pPr>
                          <w:pStyle w:val="sgTableHead"/>
                        </w:pPr>
                        <w:r>
                          <w:t>753.6 ft</w:t>
                        </w:r>
                        <w:r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B64154" w:rsidRPr="00FC1865" w:rsidRDefault="005C16E7" w:rsidP="005C16E7">
                        <w:pPr>
                          <w:pStyle w:val="sgTableHead"/>
                        </w:pPr>
                        <w:r>
                          <w:t>HIS</w:t>
                        </w:r>
                      </w:p>
                    </w:tc>
                  </w:tr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64154" w:rsidRPr="00FC1865" w:rsidRDefault="005C16E7" w:rsidP="005C16E7">
                        <w:pPr>
                          <w:pStyle w:val="sgTableHead"/>
                        </w:pPr>
                        <w:r>
                          <w:t>424.3 in.</w:t>
                        </w:r>
                        <w:r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B64154" w:rsidRPr="00FC1865" w:rsidRDefault="005C16E7" w:rsidP="005C16E7">
                        <w:pPr>
                          <w:pStyle w:val="sgTableHead"/>
                        </w:pPr>
                        <w:r>
                          <w:t>CATCH</w:t>
                        </w:r>
                      </w:p>
                    </w:tc>
                  </w:tr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64154" w:rsidRPr="00FC1865" w:rsidRDefault="009E3DA3" w:rsidP="005C16E7">
                        <w:pPr>
                          <w:pStyle w:val="sgTableHead"/>
                        </w:pPr>
                        <w:r>
                          <w:t>401.9</w:t>
                        </w:r>
                        <w:r w:rsidR="005C16E7">
                          <w:t xml:space="preserve"> m</w:t>
                        </w:r>
                        <w:r w:rsidR="005C16E7"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B64154" w:rsidRPr="00FC1865" w:rsidRDefault="005C16E7" w:rsidP="005C16E7">
                        <w:pPr>
                          <w:pStyle w:val="sgTableHead"/>
                        </w:pPr>
                        <w:r>
                          <w:t>BOUGHT</w:t>
                        </w:r>
                      </w:p>
                    </w:tc>
                  </w:tr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64154" w:rsidRPr="00FC1865" w:rsidRDefault="005C16E7" w:rsidP="005C16E7">
                        <w:pPr>
                          <w:pStyle w:val="sgTableHead"/>
                        </w:pPr>
                        <w:r>
                          <w:t>325.2 ft</w:t>
                        </w:r>
                        <w:r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B64154" w:rsidRPr="00FC1865" w:rsidRDefault="005C16E7" w:rsidP="005C16E7">
                        <w:pPr>
                          <w:pStyle w:val="sgTableHead"/>
                        </w:pPr>
                        <w:r>
                          <w:t>DAY</w:t>
                        </w:r>
                      </w:p>
                    </w:tc>
                  </w:tr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64154" w:rsidRDefault="005C16E7" w:rsidP="005C16E7">
                        <w:pPr>
                          <w:pStyle w:val="sgTableHead"/>
                          <w:rPr>
                            <w:szCs w:val="18"/>
                            <w:vertAlign w:val="superscript"/>
                          </w:rPr>
                        </w:pPr>
                        <w:r>
                          <w:t>439.</w:t>
                        </w:r>
                        <w:r w:rsidR="001008F8">
                          <w:t>6</w:t>
                        </w:r>
                        <w:r>
                          <w:t xml:space="preserve"> cm</w:t>
                        </w:r>
                        <w:r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5C16E7" w:rsidRPr="00FC1865" w:rsidRDefault="005C16E7" w:rsidP="005C16E7">
                        <w:pPr>
                          <w:pStyle w:val="sgTableHead"/>
                        </w:pPr>
                        <w:r>
                          <w:t>AWAY</w:t>
                        </w:r>
                      </w:p>
                    </w:tc>
                  </w:tr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64154" w:rsidRPr="00FC1865" w:rsidRDefault="009E3DA3" w:rsidP="005C16E7">
                        <w:pPr>
                          <w:pStyle w:val="sgTableHead"/>
                        </w:pPr>
                        <w:r>
                          <w:t>301.4</w:t>
                        </w:r>
                        <w:r w:rsidR="005C16E7">
                          <w:t xml:space="preserve"> m</w:t>
                        </w:r>
                        <w:r w:rsidR="005C16E7"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B64154" w:rsidRPr="00FC1865" w:rsidRDefault="005C16E7" w:rsidP="005C16E7">
                        <w:pPr>
                          <w:pStyle w:val="sgTableHead"/>
                        </w:pPr>
                        <w:r>
                          <w:t>OLD</w:t>
                        </w:r>
                      </w:p>
                    </w:tc>
                  </w:tr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64154" w:rsidRDefault="005C16E7" w:rsidP="005C16E7">
                        <w:pPr>
                          <w:pStyle w:val="sgTableHead"/>
                        </w:pPr>
                        <w:r>
                          <w:t>282.</w:t>
                        </w:r>
                        <w:r w:rsidR="00A44BDF">
                          <w:t>6</w:t>
                        </w:r>
                        <w:r>
                          <w:t xml:space="preserve"> cm</w:t>
                        </w:r>
                        <w:r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5C16E7" w:rsidRDefault="005C16E7" w:rsidP="005C16E7">
                        <w:pPr>
                          <w:pStyle w:val="sgTableHead"/>
                          <w:rPr>
                            <w:spacing w:val="10"/>
                          </w:rPr>
                        </w:pPr>
                        <w:r>
                          <w:t>BOOMERANG</w:t>
                        </w:r>
                      </w:p>
                    </w:tc>
                  </w:tr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64154" w:rsidRDefault="005C16E7" w:rsidP="005C16E7">
                        <w:pPr>
                          <w:pStyle w:val="sgTableHead"/>
                        </w:pPr>
                        <w:r>
                          <w:t>533.8 in.</w:t>
                        </w:r>
                        <w:r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5C16E7" w:rsidRPr="00FC1865" w:rsidRDefault="005C16E7" w:rsidP="005C16E7">
                        <w:pPr>
                          <w:pStyle w:val="sgTableHead"/>
                        </w:pPr>
                        <w:r>
                          <w:t>THROW</w:t>
                        </w:r>
                      </w:p>
                    </w:tc>
                  </w:tr>
                  <w:tr w:rsidR="00285576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285576" w:rsidRDefault="009E3DA3" w:rsidP="005C16E7">
                        <w:pPr>
                          <w:pStyle w:val="sgTableHead"/>
                        </w:pPr>
                        <w:r>
                          <w:t>100.5</w:t>
                        </w:r>
                        <w:r w:rsidR="005C16E7">
                          <w:t xml:space="preserve"> ft</w:t>
                        </w:r>
                        <w:r w:rsidR="005C16E7"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5C16E7" w:rsidRDefault="005C16E7" w:rsidP="005C16E7">
                        <w:pPr>
                          <w:pStyle w:val="sgTableHead"/>
                        </w:pPr>
                        <w:r>
                          <w:t>MAN</w:t>
                        </w:r>
                      </w:p>
                    </w:tc>
                  </w:tr>
                </w:tbl>
                <w:p w:rsidR="00B64154" w:rsidRDefault="00B64154" w:rsidP="00B64154"/>
              </w:txbxContent>
            </v:textbox>
            <w10:wrap anchorx="margin"/>
          </v:shape>
        </w:pict>
      </w:r>
      <w:r>
        <w:rPr>
          <w:noProof/>
        </w:rPr>
        <w:pict>
          <v:shape id="_x0000_s1086" type="#_x0000_t202" style="position:absolute;margin-left:384.55pt;margin-top:39.2pt;width:108pt;height:371.2pt;z-index:251659776;mso-position-horizontal-relative:margin;mso-position-vertical-relative:text" filled="f" stroked="f" strokeweight="1pt">
            <v:textbox style="mso-next-textbox:#_x0000_s1086" inset="12pt,0,12pt,0">
              <w:txbxContent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75"/>
                  </w:tblGrid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Default="009E3DA3" w:rsidP="005C16E7">
                        <w:pPr>
                          <w:pStyle w:val="sgTableHead"/>
                        </w:pPr>
                        <w:r>
                          <w:t>113.0</w:t>
                        </w:r>
                        <w:r w:rsidR="005C16E7">
                          <w:t xml:space="preserve"> ft</w:t>
                        </w:r>
                        <w:r w:rsidR="005C16E7"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5C16E7" w:rsidRPr="00FC1865" w:rsidRDefault="005C16E7" w:rsidP="005C16E7">
                        <w:pPr>
                          <w:pStyle w:val="sgTableHead"/>
                        </w:pPr>
                        <w:r>
                          <w:t>A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Default="009E3DA3" w:rsidP="005C16E7">
                        <w:pPr>
                          <w:pStyle w:val="sgTableHead"/>
                        </w:pPr>
                        <w:r>
                          <w:t>25.1</w:t>
                        </w:r>
                        <w:r w:rsidR="005C16E7">
                          <w:t xml:space="preserve"> in.</w:t>
                        </w:r>
                        <w:r w:rsidR="005C16E7"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5C16E7" w:rsidRPr="00FC1865" w:rsidRDefault="005C16E7" w:rsidP="005C16E7">
                        <w:pPr>
                          <w:pStyle w:val="sgTableHead"/>
                        </w:pPr>
                        <w:r>
                          <w:t>THE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Default="005C16E7" w:rsidP="005C16E7">
                        <w:pPr>
                          <w:pStyle w:val="sgTableHead"/>
                        </w:pPr>
                        <w:r>
                          <w:t>35.6 m</w:t>
                        </w:r>
                        <w:r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5C16E7" w:rsidRPr="00FC1865" w:rsidRDefault="005C16E7" w:rsidP="005C16E7">
                        <w:pPr>
                          <w:pStyle w:val="sgTableHead"/>
                        </w:pPr>
                        <w:r>
                          <w:t>STORE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Default="009E3DA3" w:rsidP="005C16E7">
                        <w:pPr>
                          <w:pStyle w:val="sgTableHead"/>
                        </w:pPr>
                        <w:r>
                          <w:t>201.0</w:t>
                        </w:r>
                        <w:r w:rsidR="005C16E7">
                          <w:t xml:space="preserve"> m</w:t>
                        </w:r>
                        <w:r w:rsidR="005C16E7"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5C16E7" w:rsidRPr="00FC1865" w:rsidRDefault="005C16E7" w:rsidP="005C16E7">
                        <w:pPr>
                          <w:pStyle w:val="sgTableHead"/>
                        </w:pPr>
                        <w:r>
                          <w:t>TO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Default="009E3DA3" w:rsidP="005C16E7">
                        <w:pPr>
                          <w:pStyle w:val="sgTableHead"/>
                        </w:pPr>
                        <w:r>
                          <w:t>50.2</w:t>
                        </w:r>
                        <w:r w:rsidR="005C16E7">
                          <w:t xml:space="preserve"> in.</w:t>
                        </w:r>
                        <w:r w:rsidR="005C16E7"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5C16E7" w:rsidRPr="00FC1865" w:rsidRDefault="005C16E7" w:rsidP="005C16E7">
                        <w:pPr>
                          <w:pStyle w:val="sgTableHead"/>
                        </w:pPr>
                        <w:r>
                          <w:t>SPENT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Default="009E3DA3" w:rsidP="005C16E7">
                        <w:pPr>
                          <w:pStyle w:val="sgTableHead"/>
                        </w:pPr>
                        <w:r>
                          <w:t>326.</w:t>
                        </w:r>
                        <w:r w:rsidR="005C16E7">
                          <w:t>6 in.</w:t>
                        </w:r>
                        <w:r w:rsidR="005C16E7"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5C16E7" w:rsidRPr="00FC1865" w:rsidRDefault="005C16E7" w:rsidP="005C16E7">
                        <w:pPr>
                          <w:pStyle w:val="sgTableHead"/>
                        </w:pPr>
                        <w:r>
                          <w:t>ONE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Default="005C16E7" w:rsidP="005C16E7">
                        <w:pPr>
                          <w:pStyle w:val="sgTableHead"/>
                        </w:pPr>
                        <w:r>
                          <w:t>187.4 cm</w:t>
                        </w:r>
                        <w:r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5C16E7" w:rsidRPr="00FC1865" w:rsidRDefault="005C16E7" w:rsidP="005C16E7">
                        <w:pPr>
                          <w:pStyle w:val="sgTableHead"/>
                        </w:pPr>
                        <w:r>
                          <w:t>BUY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Default="005C16E7" w:rsidP="005C16E7">
                        <w:pPr>
                          <w:pStyle w:val="sgTableHead"/>
                        </w:pPr>
                        <w:r>
                          <w:t>125.6 ft</w:t>
                        </w:r>
                        <w:r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5C16E7" w:rsidRPr="00FC1865" w:rsidRDefault="005C16E7" w:rsidP="005C16E7">
                        <w:pPr>
                          <w:pStyle w:val="sgTableHead"/>
                        </w:pPr>
                        <w:r>
                          <w:t>TRYING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Default="005C16E7" w:rsidP="005C16E7">
                        <w:pPr>
                          <w:pStyle w:val="sgTableHead"/>
                        </w:pPr>
                        <w:r>
                          <w:t>157 cm</w:t>
                        </w:r>
                        <w:r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5C16E7" w:rsidRDefault="005C16E7" w:rsidP="005C16E7">
                        <w:pPr>
                          <w:pStyle w:val="sgTableHead"/>
                          <w:rPr>
                            <w:spacing w:val="10"/>
                          </w:rPr>
                        </w:pPr>
                        <w:r>
                          <w:t>WHO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Default="005C16E7" w:rsidP="005C16E7">
                        <w:pPr>
                          <w:pStyle w:val="sgTableHead"/>
                        </w:pPr>
                        <w:r>
                          <w:t>251.2 cm</w:t>
                        </w:r>
                        <w:r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5C16E7" w:rsidRPr="00FC1865" w:rsidRDefault="005C16E7" w:rsidP="005C16E7">
                        <w:pPr>
                          <w:pStyle w:val="sgTableHead"/>
                        </w:pPr>
                        <w:r>
                          <w:t>A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Default="009E3DA3" w:rsidP="005C16E7">
                        <w:pPr>
                          <w:pStyle w:val="sgTableHead"/>
                        </w:pPr>
                        <w:r>
                          <w:t>351.7</w:t>
                        </w:r>
                        <w:r w:rsidR="005C16E7">
                          <w:t xml:space="preserve"> in.</w:t>
                        </w:r>
                        <w:r w:rsidR="005C16E7" w:rsidRPr="005C16E7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5C16E7" w:rsidRDefault="005C16E7" w:rsidP="005C16E7">
                        <w:pPr>
                          <w:pStyle w:val="sgTableHead"/>
                        </w:pPr>
                        <w:r>
                          <w:t>NEW</w:t>
                        </w:r>
                      </w:p>
                    </w:tc>
                  </w:tr>
                </w:tbl>
                <w:p w:rsidR="00B64154" w:rsidRDefault="00B64154" w:rsidP="00B64154"/>
              </w:txbxContent>
            </v:textbox>
            <w10:wrap anchorx="margin"/>
          </v:shape>
        </w:pict>
      </w:r>
      <w:r>
        <w:rPr>
          <w:noProof/>
        </w:rPr>
        <w:pict>
          <v:shape id="_x0000_s1085" type="#_x0000_t202" style="position:absolute;margin-left:86.7pt;margin-top:42.45pt;width:300.35pt;height:409.2pt;z-index:251658752;mso-position-horizontal-relative:text;mso-position-vertical-relative:text" stroked="f">
            <v:textbox style="mso-next-textbox:#_x0000_s1085" inset="0,0,0,0">
              <w:txbxContent>
                <w:p w:rsidR="005C16E7" w:rsidRDefault="005C16E7" w:rsidP="005C16E7">
                  <w:pPr>
                    <w:pStyle w:val="sgDirectionLineMiddle"/>
                  </w:pPr>
                  <w:r>
                    <w:t xml:space="preserve">Find the combined area of </w:t>
                  </w:r>
                  <w:r>
                    <w:rPr>
                      <w:i/>
                    </w:rPr>
                    <w:t>both bases</w:t>
                  </w:r>
                  <w:r>
                    <w:t xml:space="preserve"> of the cylind</w:t>
                  </w:r>
                  <w:r w:rsidR="001008F8">
                    <w:t>er. Use 3.14 for</w:t>
                  </w:r>
                  <w:r w:rsidR="001008F8" w:rsidRPr="001008F8">
                    <w:rPr>
                      <w:position w:val="-10"/>
                    </w:rPr>
                    <w:object w:dxaOrig="300" w:dyaOrig="2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pt;height:12pt" o:ole="">
                        <v:imagedata r:id="rId9" o:title=""/>
                      </v:shape>
                      <o:OLEObject Type="Embed" ProgID="Equation.DSMT4" ShapeID="_x0000_i1026" DrawAspect="Content" ObjectID="_1531497252" r:id="rId10"/>
                    </w:object>
                  </w:r>
                  <w:r w:rsidR="009E3DA3">
                    <w:t>Round to the nearest tenth.</w:t>
                  </w:r>
                </w:p>
                <w:p w:rsidR="005C16E7" w:rsidRDefault="005C16E7" w:rsidP="00882EF1">
                  <w:pPr>
                    <w:pStyle w:val="sgNumList2Middle"/>
                    <w:tabs>
                      <w:tab w:val="clear" w:pos="312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A.</w:t>
                  </w:r>
                  <w:r>
                    <w:tab/>
                  </w:r>
                  <w:r w:rsidRPr="00B23FD4">
                    <w:rPr>
                      <w:position w:val="-6"/>
                    </w:rPr>
                    <w:object w:dxaOrig="980" w:dyaOrig="279">
                      <v:shape id="_x0000_i1028" type="#_x0000_t75" style="width:49pt;height:14pt" o:ole="">
                        <v:imagedata r:id="rId11" o:title=""/>
                      </v:shape>
                      <o:OLEObject Type="Embed" ProgID="Equation.DSMT4" ShapeID="_x0000_i1028" DrawAspect="Content" ObjectID="_1531497253" r:id="rId12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B.</w:t>
                  </w:r>
                  <w:r w:rsidR="00882EF1">
                    <w:tab/>
                  </w:r>
                  <w:r w:rsidRPr="00B23FD4">
                    <w:rPr>
                      <w:position w:val="-6"/>
                    </w:rPr>
                    <w:object w:dxaOrig="900" w:dyaOrig="279">
                      <v:shape id="_x0000_i1030" type="#_x0000_t75" style="width:45pt;height:14pt" o:ole="">
                        <v:imagedata r:id="rId13" o:title=""/>
                      </v:shape>
                      <o:OLEObject Type="Embed" ProgID="Equation.DSMT4" ShapeID="_x0000_i1030" DrawAspect="Content" ObjectID="_1531497254" r:id="rId14"/>
                    </w:object>
                  </w:r>
                </w:p>
                <w:p w:rsidR="005C16E7" w:rsidRDefault="005C16E7" w:rsidP="00882EF1">
                  <w:pPr>
                    <w:pStyle w:val="sgNumList2Middle"/>
                    <w:tabs>
                      <w:tab w:val="clear" w:pos="312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C.</w:t>
                  </w:r>
                  <w:r>
                    <w:tab/>
                  </w:r>
                  <w:r w:rsidRPr="00B23FD4">
                    <w:rPr>
                      <w:position w:val="-6"/>
                    </w:rPr>
                    <w:object w:dxaOrig="1040" w:dyaOrig="279">
                      <v:shape id="_x0000_i1032" type="#_x0000_t75" style="width:52pt;height:14pt" o:ole="">
                        <v:imagedata r:id="rId15" o:title=""/>
                      </v:shape>
                      <o:OLEObject Type="Embed" ProgID="Equation.DSMT4" ShapeID="_x0000_i1032" DrawAspect="Content" ObjectID="_1531497255" r:id="rId16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D.</w:t>
                  </w:r>
                  <w:r>
                    <w:rPr>
                      <w:rStyle w:val="sgListNumber"/>
                    </w:rPr>
                    <w:tab/>
                  </w:r>
                  <w:r w:rsidRPr="00B23FD4">
                    <w:rPr>
                      <w:position w:val="-6"/>
                    </w:rPr>
                    <w:object w:dxaOrig="920" w:dyaOrig="279">
                      <v:shape id="_x0000_i1034" type="#_x0000_t75" style="width:46pt;height:14pt" o:ole="">
                        <v:imagedata r:id="rId17" o:title=""/>
                      </v:shape>
                      <o:OLEObject Type="Embed" ProgID="Equation.DSMT4" ShapeID="_x0000_i1034" DrawAspect="Content" ObjectID="_1531497256" r:id="rId18"/>
                    </w:object>
                  </w:r>
                </w:p>
                <w:p w:rsidR="005C16E7" w:rsidRDefault="005C16E7" w:rsidP="005C16E7">
                  <w:pPr>
                    <w:pStyle w:val="sgDirectionLineMiddle"/>
                  </w:pPr>
                  <w:r>
                    <w:t xml:space="preserve">Find the area of the </w:t>
                  </w:r>
                  <w:r>
                    <w:rPr>
                      <w:i/>
                    </w:rPr>
                    <w:t>lateral surface</w:t>
                  </w:r>
                  <w:r>
                    <w:t xml:space="preserve"> of the cylinder. Use 3.14 </w:t>
                  </w:r>
                  <w:r w:rsidR="001008F8">
                    <w:t>for</w:t>
                  </w:r>
                  <w:r w:rsidR="001008F8" w:rsidRPr="001008F8">
                    <w:rPr>
                      <w:position w:val="-10"/>
                    </w:rPr>
                    <w:object w:dxaOrig="300" w:dyaOrig="240">
                      <v:shape id="_x0000_i1036" type="#_x0000_t75" style="width:15pt;height:12pt" o:ole="">
                        <v:imagedata r:id="rId9" o:title=""/>
                      </v:shape>
                      <o:OLEObject Type="Embed" ProgID="Equation.DSMT4" ShapeID="_x0000_i1036" DrawAspect="Content" ObjectID="_1531497257" r:id="rId19"/>
                    </w:object>
                  </w:r>
                  <w:r w:rsidR="009E3DA3" w:rsidRPr="009E3DA3">
                    <w:t xml:space="preserve"> </w:t>
                  </w:r>
                  <w:r w:rsidR="009E3DA3">
                    <w:t>Round to the nearest tenth.</w:t>
                  </w:r>
                </w:p>
                <w:p w:rsidR="005C16E7" w:rsidRDefault="005C16E7" w:rsidP="00882EF1">
                  <w:pPr>
                    <w:pStyle w:val="sgNumList2Middle"/>
                    <w:tabs>
                      <w:tab w:val="clear" w:pos="312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 w:rsidRPr="00B23FD4">
                    <w:rPr>
                      <w:position w:val="-10"/>
                    </w:rPr>
                    <w:object w:dxaOrig="1840" w:dyaOrig="320">
                      <v:shape id="_x0000_i1038" type="#_x0000_t75" style="width:92pt;height:16pt" o:ole="">
                        <v:imagedata r:id="rId20" o:title=""/>
                      </v:shape>
                      <o:OLEObject Type="Embed" ProgID="Equation.DSMT4" ShapeID="_x0000_i1038" DrawAspect="Content" ObjectID="_1531497258" r:id="rId21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F.</w:t>
                  </w:r>
                  <w:r w:rsidR="00882EF1">
                    <w:tab/>
                  </w:r>
                  <w:r w:rsidRPr="00B23FD4">
                    <w:rPr>
                      <w:position w:val="-10"/>
                    </w:rPr>
                    <w:object w:dxaOrig="2020" w:dyaOrig="320">
                      <v:shape id="_x0000_i1040" type="#_x0000_t75" style="width:101pt;height:16pt" o:ole="">
                        <v:imagedata r:id="rId22" o:title=""/>
                      </v:shape>
                      <o:OLEObject Type="Embed" ProgID="Equation.DSMT4" ShapeID="_x0000_i1040" DrawAspect="Content" ObjectID="_1531497259" r:id="rId23"/>
                    </w:object>
                  </w:r>
                </w:p>
                <w:p w:rsidR="005C16E7" w:rsidRDefault="005C16E7" w:rsidP="00882EF1">
                  <w:pPr>
                    <w:pStyle w:val="sgNumList2Middle"/>
                    <w:tabs>
                      <w:tab w:val="clear" w:pos="312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G.</w:t>
                  </w:r>
                  <w:r>
                    <w:tab/>
                  </w:r>
                  <w:r w:rsidRPr="00B23FD4">
                    <w:rPr>
                      <w:position w:val="-10"/>
                    </w:rPr>
                    <w:object w:dxaOrig="2120" w:dyaOrig="320">
                      <v:shape id="_x0000_i1042" type="#_x0000_t75" style="width:106pt;height:16pt" o:ole="">
                        <v:imagedata r:id="rId24" o:title=""/>
                      </v:shape>
                      <o:OLEObject Type="Embed" ProgID="Equation.DSMT4" ShapeID="_x0000_i1042" DrawAspect="Content" ObjectID="_1531497260" r:id="rId25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H.</w:t>
                  </w:r>
                  <w:r>
                    <w:tab/>
                  </w:r>
                  <w:r w:rsidRPr="00B23FD4">
                    <w:rPr>
                      <w:position w:val="-10"/>
                    </w:rPr>
                    <w:object w:dxaOrig="2000" w:dyaOrig="320">
                      <v:shape id="_x0000_i1044" type="#_x0000_t75" style="width:100pt;height:16pt" o:ole="">
                        <v:imagedata r:id="rId26" o:title=""/>
                      </v:shape>
                      <o:OLEObject Type="Embed" ProgID="Equation.DSMT4" ShapeID="_x0000_i1044" DrawAspect="Content" ObjectID="_1531497261" r:id="rId27"/>
                    </w:object>
                  </w:r>
                </w:p>
                <w:p w:rsidR="005C16E7" w:rsidRDefault="005C16E7" w:rsidP="005C16E7">
                  <w:pPr>
                    <w:pStyle w:val="sgDirectionLineMiddle"/>
                  </w:pPr>
                  <w:r>
                    <w:t xml:space="preserve">Find the surface area of the cylinder. Use 3.14 </w:t>
                  </w:r>
                  <w:r w:rsidR="001008F8">
                    <w:t>for</w:t>
                  </w:r>
                  <w:r w:rsidR="00F54D6C" w:rsidRPr="00F54D6C">
                    <w:rPr>
                      <w:position w:val="-6"/>
                    </w:rPr>
                    <w:object w:dxaOrig="279" w:dyaOrig="279">
                      <v:shape id="_x0000_i1046" type="#_x0000_t75" style="width:14pt;height:14pt" o:ole="">
                        <v:imagedata r:id="rId28" o:title=""/>
                      </v:shape>
                      <o:OLEObject Type="Embed" ProgID="Equation.DSMT4" ShapeID="_x0000_i1046" DrawAspect="Content" ObjectID="_1531497262" r:id="rId29"/>
                    </w:object>
                  </w:r>
                  <w:r w:rsidR="009E3DA3">
                    <w:br/>
                    <w:t>Round to the nearest tenth.</w:t>
                  </w:r>
                </w:p>
                <w:p w:rsidR="005C16E7" w:rsidRDefault="005C16E7" w:rsidP="00882EF1">
                  <w:pPr>
                    <w:pStyle w:val="sgNumList2Middle"/>
                    <w:tabs>
                      <w:tab w:val="clear" w:pos="312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I.</w:t>
                  </w:r>
                  <w:r>
                    <w:tab/>
                  </w:r>
                  <w:r w:rsidRPr="00B23FD4">
                    <w:rPr>
                      <w:position w:val="-10"/>
                    </w:rPr>
                    <w:object w:dxaOrig="2000" w:dyaOrig="320">
                      <v:shape id="_x0000_i1048" type="#_x0000_t75" style="width:100pt;height:16pt" o:ole="">
                        <v:imagedata r:id="rId30" o:title=""/>
                      </v:shape>
                      <o:OLEObject Type="Embed" ProgID="Equation.DSMT4" ShapeID="_x0000_i1048" DrawAspect="Content" ObjectID="_1531497263" r:id="rId31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J.</w:t>
                  </w:r>
                  <w:r>
                    <w:rPr>
                      <w:rStyle w:val="sgListNumber"/>
                    </w:rPr>
                    <w:tab/>
                  </w:r>
                  <w:r w:rsidRPr="00B23FD4">
                    <w:rPr>
                      <w:position w:val="-10"/>
                    </w:rPr>
                    <w:object w:dxaOrig="2120" w:dyaOrig="320">
                      <v:shape id="_x0000_i1050" type="#_x0000_t75" style="width:106pt;height:16pt" o:ole="">
                        <v:imagedata r:id="rId32" o:title=""/>
                      </v:shape>
                      <o:OLEObject Type="Embed" ProgID="Equation.DSMT4" ShapeID="_x0000_i1050" DrawAspect="Content" ObjectID="_1531497264" r:id="rId33"/>
                    </w:object>
                  </w:r>
                </w:p>
                <w:p w:rsidR="005C16E7" w:rsidRDefault="005C16E7" w:rsidP="00882EF1">
                  <w:pPr>
                    <w:pStyle w:val="sgNumList2Middle"/>
                    <w:tabs>
                      <w:tab w:val="clear" w:pos="312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K.</w:t>
                  </w:r>
                  <w:r>
                    <w:tab/>
                  </w:r>
                  <w:r w:rsidRPr="00B23FD4">
                    <w:rPr>
                      <w:position w:val="-10"/>
                    </w:rPr>
                    <w:object w:dxaOrig="1920" w:dyaOrig="320">
                      <v:shape id="_x0000_i1052" type="#_x0000_t75" style="width:96pt;height:16pt" o:ole="">
                        <v:imagedata r:id="rId34" o:title=""/>
                      </v:shape>
                      <o:OLEObject Type="Embed" ProgID="Equation.DSMT4" ShapeID="_x0000_i1052" DrawAspect="Content" ObjectID="_1531497265" r:id="rId35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L.</w:t>
                  </w:r>
                  <w:r>
                    <w:rPr>
                      <w:rStyle w:val="sgListNumber"/>
                    </w:rPr>
                    <w:tab/>
                  </w:r>
                  <w:r w:rsidRPr="00B23FD4">
                    <w:rPr>
                      <w:position w:val="-10"/>
                    </w:rPr>
                    <w:object w:dxaOrig="1840" w:dyaOrig="320">
                      <v:shape id="_x0000_i1054" type="#_x0000_t75" style="width:92pt;height:16pt" o:ole="">
                        <v:imagedata r:id="rId36" o:title=""/>
                      </v:shape>
                      <o:OLEObject Type="Embed" ProgID="Equation.DSMT4" ShapeID="_x0000_i1054" DrawAspect="Content" ObjectID="_1531497266" r:id="rId37"/>
                    </w:object>
                  </w:r>
                </w:p>
                <w:p w:rsidR="005C16E7" w:rsidRDefault="005C16E7" w:rsidP="00882EF1">
                  <w:pPr>
                    <w:pStyle w:val="sgNumList2Middle"/>
                    <w:tabs>
                      <w:tab w:val="clear" w:pos="312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M.</w:t>
                  </w:r>
                  <w:r>
                    <w:tab/>
                  </w:r>
                  <w:r w:rsidRPr="00B23FD4">
                    <w:rPr>
                      <w:position w:val="-10"/>
                    </w:rPr>
                    <w:object w:dxaOrig="1939" w:dyaOrig="320">
                      <v:shape id="_x0000_i1056" type="#_x0000_t75" style="width:97pt;height:16pt" o:ole="">
                        <v:imagedata r:id="rId38" o:title=""/>
                      </v:shape>
                      <o:OLEObject Type="Embed" ProgID="Equation.DSMT4" ShapeID="_x0000_i1056" DrawAspect="Content" ObjectID="_1531497267" r:id="rId39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N.</w:t>
                  </w:r>
                  <w:r>
                    <w:rPr>
                      <w:rStyle w:val="sgListNumber"/>
                    </w:rPr>
                    <w:tab/>
                  </w:r>
                  <w:r w:rsidRPr="00B23FD4">
                    <w:rPr>
                      <w:position w:val="-10"/>
                    </w:rPr>
                    <w:object w:dxaOrig="2120" w:dyaOrig="320">
                      <v:shape id="_x0000_i1058" type="#_x0000_t75" style="width:106pt;height:16pt" o:ole="">
                        <v:imagedata r:id="rId40" o:title=""/>
                      </v:shape>
                      <o:OLEObject Type="Embed" ProgID="Equation.DSMT4" ShapeID="_x0000_i1058" DrawAspect="Content" ObjectID="_1531497268" r:id="rId41"/>
                    </w:object>
                  </w:r>
                </w:p>
                <w:p w:rsidR="005C16E7" w:rsidRDefault="005C16E7" w:rsidP="00882EF1">
                  <w:pPr>
                    <w:pStyle w:val="sgNumList2Middle"/>
                    <w:tabs>
                      <w:tab w:val="clear" w:pos="312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O.</w:t>
                  </w:r>
                  <w:r>
                    <w:tab/>
                  </w:r>
                  <w:r w:rsidRPr="00B23FD4">
                    <w:rPr>
                      <w:position w:val="-10"/>
                    </w:rPr>
                    <w:object w:dxaOrig="1960" w:dyaOrig="320">
                      <v:shape id="_x0000_i1060" type="#_x0000_t75" style="width:98pt;height:16pt" o:ole="">
                        <v:imagedata r:id="rId42" o:title=""/>
                      </v:shape>
                      <o:OLEObject Type="Embed" ProgID="Equation.DSMT4" ShapeID="_x0000_i1060" DrawAspect="Content" ObjectID="_1531497269" r:id="rId43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P.</w:t>
                  </w:r>
                  <w:r>
                    <w:rPr>
                      <w:rStyle w:val="sgListNumber"/>
                    </w:rPr>
                    <w:tab/>
                  </w:r>
                  <w:r w:rsidRPr="00B23FD4">
                    <w:rPr>
                      <w:position w:val="-10"/>
                    </w:rPr>
                    <w:object w:dxaOrig="2000" w:dyaOrig="320">
                      <v:shape id="_x0000_i1062" type="#_x0000_t75" style="width:100pt;height:16pt" o:ole="">
                        <v:imagedata r:id="rId44" o:title=""/>
                      </v:shape>
                      <o:OLEObject Type="Embed" ProgID="Equation.DSMT4" ShapeID="_x0000_i1062" DrawAspect="Content" ObjectID="_1531497270" r:id="rId45"/>
                    </w:object>
                  </w:r>
                </w:p>
                <w:p w:rsidR="005C16E7" w:rsidRDefault="005C16E7" w:rsidP="005C16E7">
                  <w:pPr>
                    <w:pStyle w:val="sgNumList1Middle"/>
                  </w:pPr>
                  <w:r>
                    <w:tab/>
                  </w:r>
                  <w:r>
                    <w:rPr>
                      <w:rStyle w:val="sgListNumber"/>
                    </w:rPr>
                    <w:t>Q.</w:t>
                  </w:r>
                  <w:r>
                    <w:tab/>
                    <w:t>A cylindrical cookie jar has a height of 9 inches. The radius of its base is 4 inches. What is its surface area?</w:t>
                  </w:r>
                </w:p>
                <w:p w:rsidR="005C16E7" w:rsidRDefault="005C16E7" w:rsidP="005C16E7">
                  <w:pPr>
                    <w:pStyle w:val="sgNumList1Middle"/>
                  </w:pPr>
                  <w:r>
                    <w:tab/>
                  </w:r>
                  <w:r>
                    <w:rPr>
                      <w:rStyle w:val="sgListNumber"/>
                    </w:rPr>
                    <w:t>R.</w:t>
                  </w:r>
                  <w:r>
                    <w:tab/>
                    <w:t>A cylindrical coffee can has a height of 14 centimeters. The radius of its base is 5 centimeters. What is the area of its label?</w:t>
                  </w:r>
                </w:p>
                <w:p w:rsidR="00B64154" w:rsidRPr="00BE0B7B" w:rsidRDefault="00B64154" w:rsidP="00B64154"/>
              </w:txbxContent>
            </v:textbox>
          </v:shape>
        </w:pict>
      </w:r>
      <w:r w:rsidR="007A6DFF">
        <w:t xml:space="preserve">Complete each exercise. </w:t>
      </w:r>
      <w:r w:rsidR="00E01FF0">
        <w:t>F</w:t>
      </w:r>
      <w:r w:rsidR="007A6DFF">
        <w:t xml:space="preserve">ind </w:t>
      </w:r>
      <w:r w:rsidR="00E01FF0">
        <w:t>the answer</w:t>
      </w:r>
      <w:r w:rsidR="007A6DFF">
        <w:t xml:space="preserve"> in the answer column. Write </w:t>
      </w:r>
      <w:r w:rsidR="00E01FF0">
        <w:t>the</w:t>
      </w:r>
      <w:r w:rsidR="007A6DFF">
        <w:t xml:space="preserve"> word </w:t>
      </w:r>
      <w:r w:rsidR="00E01FF0">
        <w:t xml:space="preserve">under the answer </w:t>
      </w:r>
      <w:r w:rsidR="007A6DFF">
        <w:t xml:space="preserve">in the box containing the </w:t>
      </w:r>
      <w:r w:rsidR="00E01FF0">
        <w:t>exercise letter</w:t>
      </w:r>
      <w:r w:rsidR="007A6DFF">
        <w:t>.</w:t>
      </w:r>
    </w:p>
    <w:bookmarkEnd w:id="0"/>
    <w:p w:rsidR="002703A2" w:rsidRPr="002703A2" w:rsidRDefault="002703A2" w:rsidP="002703A2">
      <w:pPr>
        <w:pStyle w:val="sgBaseText"/>
      </w:pPr>
    </w:p>
    <w:sectPr w:rsidR="002703A2" w:rsidRPr="002703A2" w:rsidSect="009E3DA3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 w:code="1"/>
      <w:pgMar w:top="840" w:right="840" w:bottom="660" w:left="1860" w:header="720" w:footer="660" w:gutter="0"/>
      <w:pgNumType w:start="29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85" w:rsidRDefault="00D91485">
      <w:r>
        <w:separator/>
      </w:r>
    </w:p>
    <w:p w:rsidR="00D91485" w:rsidRDefault="00D91485"/>
  </w:endnote>
  <w:endnote w:type="continuationSeparator" w:id="0">
    <w:p w:rsidR="00D91485" w:rsidRDefault="00D91485">
      <w:r>
        <w:continuationSeparator/>
      </w:r>
    </w:p>
    <w:p w:rsidR="00D91485" w:rsidRDefault="00D91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326191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17E">
      <w:rPr>
        <w:rStyle w:val="PageNumber"/>
        <w:noProof/>
      </w:rPr>
      <w:t>298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FE21C7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FE21C7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326191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30778">
      <w:rPr>
        <w:rStyle w:val="PageNumber"/>
        <w:noProof/>
      </w:rPr>
      <w:t>261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FE21C7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FE21C7">
      <w:rPr>
        <w:b/>
      </w:rPr>
      <w:t xml:space="preserve"> Red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C7" w:rsidRDefault="00FE2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85" w:rsidRDefault="00D91485">
      <w:r>
        <w:separator/>
      </w:r>
    </w:p>
    <w:p w:rsidR="00D91485" w:rsidRDefault="00D91485"/>
  </w:footnote>
  <w:footnote w:type="continuationSeparator" w:id="0">
    <w:p w:rsidR="00D91485" w:rsidRDefault="00D91485">
      <w:r>
        <w:continuationSeparator/>
      </w:r>
    </w:p>
    <w:p w:rsidR="00D91485" w:rsidRDefault="00D914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C7" w:rsidRDefault="00FE2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C7" w:rsidRDefault="00FE2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C7" w:rsidRDefault="00FE2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741D"/>
    <w:multiLevelType w:val="singleLevel"/>
    <w:tmpl w:val="8AAA01B0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ascii="Arial" w:hAnsi="Arial" w:hint="default"/>
        <w:b/>
        <w:sz w:val="22"/>
      </w:rPr>
    </w:lvl>
  </w:abstractNum>
  <w:abstractNum w:abstractNumId="1">
    <w:nsid w:val="7E0D1232"/>
    <w:multiLevelType w:val="singleLevel"/>
    <w:tmpl w:val="64E07392"/>
    <w:lvl w:ilvl="0">
      <w:start w:val="11"/>
      <w:numFmt w:val="upperLetter"/>
      <w:lvlText w:val="%1."/>
      <w:lvlJc w:val="left"/>
      <w:pPr>
        <w:tabs>
          <w:tab w:val="num" w:pos="555"/>
        </w:tabs>
        <w:ind w:left="555" w:hanging="360"/>
      </w:pPr>
      <w:rPr>
        <w:rFonts w:ascii="Arial" w:hAnsi="Arial" w:hint="default"/>
        <w:b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724BE"/>
    <w:rsid w:val="00082BF0"/>
    <w:rsid w:val="000E53E9"/>
    <w:rsid w:val="001008F8"/>
    <w:rsid w:val="00103B50"/>
    <w:rsid w:val="0010566E"/>
    <w:rsid w:val="0011164A"/>
    <w:rsid w:val="001178E2"/>
    <w:rsid w:val="001369F8"/>
    <w:rsid w:val="0017289A"/>
    <w:rsid w:val="001779C4"/>
    <w:rsid w:val="001C2FAA"/>
    <w:rsid w:val="001E0376"/>
    <w:rsid w:val="001E46EB"/>
    <w:rsid w:val="001F27B9"/>
    <w:rsid w:val="001F7D1C"/>
    <w:rsid w:val="001F7E0F"/>
    <w:rsid w:val="002318CB"/>
    <w:rsid w:val="00236737"/>
    <w:rsid w:val="00262723"/>
    <w:rsid w:val="002703A2"/>
    <w:rsid w:val="00285576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26191"/>
    <w:rsid w:val="00330C95"/>
    <w:rsid w:val="003330DF"/>
    <w:rsid w:val="00344665"/>
    <w:rsid w:val="00351087"/>
    <w:rsid w:val="00364D8E"/>
    <w:rsid w:val="00386ECD"/>
    <w:rsid w:val="00387386"/>
    <w:rsid w:val="00396AF8"/>
    <w:rsid w:val="003A7BB4"/>
    <w:rsid w:val="003C7D6D"/>
    <w:rsid w:val="003D74C8"/>
    <w:rsid w:val="003E55F1"/>
    <w:rsid w:val="004045D5"/>
    <w:rsid w:val="004075FE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E7C55"/>
    <w:rsid w:val="004F4C3C"/>
    <w:rsid w:val="00504500"/>
    <w:rsid w:val="005A65A5"/>
    <w:rsid w:val="005B2959"/>
    <w:rsid w:val="005C16E7"/>
    <w:rsid w:val="005E45A5"/>
    <w:rsid w:val="005E5326"/>
    <w:rsid w:val="005E7331"/>
    <w:rsid w:val="006072E8"/>
    <w:rsid w:val="006265F3"/>
    <w:rsid w:val="006341B2"/>
    <w:rsid w:val="0064275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27D22"/>
    <w:rsid w:val="00730778"/>
    <w:rsid w:val="00740C9B"/>
    <w:rsid w:val="007547FC"/>
    <w:rsid w:val="00763BE8"/>
    <w:rsid w:val="00766495"/>
    <w:rsid w:val="00780E3C"/>
    <w:rsid w:val="007A1EAC"/>
    <w:rsid w:val="007A1F04"/>
    <w:rsid w:val="007A5F7E"/>
    <w:rsid w:val="007A6DFF"/>
    <w:rsid w:val="007C017D"/>
    <w:rsid w:val="007D5240"/>
    <w:rsid w:val="00820702"/>
    <w:rsid w:val="008300B9"/>
    <w:rsid w:val="00843AAF"/>
    <w:rsid w:val="0084766C"/>
    <w:rsid w:val="00851664"/>
    <w:rsid w:val="00881A6E"/>
    <w:rsid w:val="00882EF1"/>
    <w:rsid w:val="00887B5B"/>
    <w:rsid w:val="0089117E"/>
    <w:rsid w:val="00893443"/>
    <w:rsid w:val="008C553D"/>
    <w:rsid w:val="00905EF8"/>
    <w:rsid w:val="00921684"/>
    <w:rsid w:val="00922C39"/>
    <w:rsid w:val="0092744D"/>
    <w:rsid w:val="00964045"/>
    <w:rsid w:val="009A39A1"/>
    <w:rsid w:val="009A6A2F"/>
    <w:rsid w:val="009C68E0"/>
    <w:rsid w:val="009E277E"/>
    <w:rsid w:val="009E3DA3"/>
    <w:rsid w:val="009E4321"/>
    <w:rsid w:val="009F2B98"/>
    <w:rsid w:val="009F2BB7"/>
    <w:rsid w:val="00A00BAC"/>
    <w:rsid w:val="00A0468E"/>
    <w:rsid w:val="00A13E6D"/>
    <w:rsid w:val="00A44BDF"/>
    <w:rsid w:val="00A52802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AE6F30"/>
    <w:rsid w:val="00B10345"/>
    <w:rsid w:val="00B135CF"/>
    <w:rsid w:val="00B137EB"/>
    <w:rsid w:val="00B22745"/>
    <w:rsid w:val="00B64154"/>
    <w:rsid w:val="00B674E3"/>
    <w:rsid w:val="00B67502"/>
    <w:rsid w:val="00B86FE0"/>
    <w:rsid w:val="00B96D83"/>
    <w:rsid w:val="00BC3DFA"/>
    <w:rsid w:val="00BD1F5F"/>
    <w:rsid w:val="00BD77D1"/>
    <w:rsid w:val="00BE085F"/>
    <w:rsid w:val="00BE6CD5"/>
    <w:rsid w:val="00BF3FC2"/>
    <w:rsid w:val="00C24AED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91485"/>
    <w:rsid w:val="00D92EF4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B7B56"/>
    <w:rsid w:val="00EE3DAC"/>
    <w:rsid w:val="00EE52ED"/>
    <w:rsid w:val="00F04EDB"/>
    <w:rsid w:val="00F11700"/>
    <w:rsid w:val="00F42A0F"/>
    <w:rsid w:val="00F4686A"/>
    <w:rsid w:val="00F54D6C"/>
    <w:rsid w:val="00F57F40"/>
    <w:rsid w:val="00F700E5"/>
    <w:rsid w:val="00F808BB"/>
    <w:rsid w:val="00FB2E52"/>
    <w:rsid w:val="00FD66CB"/>
    <w:rsid w:val="00FE21C7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5</cp:revision>
  <cp:lastPrinted>2013-01-22T16:18:00Z</cp:lastPrinted>
  <dcterms:created xsi:type="dcterms:W3CDTF">2013-01-19T15:53:00Z</dcterms:created>
  <dcterms:modified xsi:type="dcterms:W3CDTF">2016-07-31T23:07:00Z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