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AD681" w14:textId="77777777" w:rsidR="00806C4B" w:rsidRDefault="0086736F" w:rsidP="00806C4B">
      <w:pPr>
        <w:pStyle w:val="aaaNameDate"/>
      </w:pPr>
      <w:r>
        <w:rPr>
          <w:noProof/>
        </w:rPr>
        <w:pict w14:anchorId="11DAD69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1in;margin-top:33pt;width:405pt;height:21pt;z-index:-251658752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27" inset="0,0,0,0">
              <w:txbxContent>
                <w:p w14:paraId="11DAD6A6" w14:textId="77777777"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11DAD695">
          <v:roundrect id="_x0000_s1026" alt="" style="position:absolute;margin-left:0;margin-top:24pt;width:66pt;height:39pt;z-index:-251659776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26" inset="0,6pt,0,0">
              <w:txbxContent>
                <w:p w14:paraId="11DAD6A7" w14:textId="77777777" w:rsidR="00806C4B" w:rsidRPr="00905465" w:rsidRDefault="00AC250D" w:rsidP="00806C4B">
                  <w:pPr>
                    <w:pStyle w:val="aaaTitleNumber"/>
                  </w:pPr>
                  <w:r>
                    <w:t>6.2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14:paraId="11DAD682" w14:textId="77777777" w:rsidR="005A65A5" w:rsidRDefault="000C5ED3" w:rsidP="005A65A5">
      <w:pPr>
        <w:pStyle w:val="enTitleHead"/>
      </w:pPr>
      <w:r>
        <w:t>Treasure Map</w:t>
      </w:r>
    </w:p>
    <w:p w14:paraId="11DAD683" w14:textId="77777777" w:rsidR="00E522FD" w:rsidRDefault="006F7A5B" w:rsidP="00E522FD">
      <w:pPr>
        <w:pStyle w:val="enDirectionLine"/>
        <w:spacing w:before="160"/>
      </w:pPr>
      <w:r>
        <w:t>You want to find the treasure</w:t>
      </w:r>
      <w:r w:rsidR="00A4189B">
        <w:t xml:space="preserve"> shown on the map</w:t>
      </w:r>
      <w:r>
        <w:t>. T</w:t>
      </w:r>
      <w:r w:rsidR="004C4352">
        <w:t xml:space="preserve">o </w:t>
      </w:r>
      <w:r w:rsidR="00DB67D0">
        <w:t>get to the treasure</w:t>
      </w:r>
      <w:r w:rsidR="004C4352">
        <w:t>, start at 1% and move to</w:t>
      </w:r>
      <w:r>
        <w:t xml:space="preserve"> 100%</w:t>
      </w:r>
      <w:r w:rsidR="00A4189B">
        <w:t>.</w:t>
      </w:r>
      <w:r w:rsidR="00AF22A2">
        <w:t xml:space="preserve"> </w:t>
      </w:r>
      <w:r w:rsidR="00A4189B">
        <w:t>T</w:t>
      </w:r>
      <w:r>
        <w:t xml:space="preserve">he only way you can move </w:t>
      </w:r>
      <w:r w:rsidR="00A4189B">
        <w:t xml:space="preserve">on the map </w:t>
      </w:r>
      <w:r w:rsidR="003A3817">
        <w:br/>
      </w:r>
      <w:r>
        <w:t xml:space="preserve">is if </w:t>
      </w:r>
      <w:r w:rsidR="00A4189B">
        <w:t>a</w:t>
      </w:r>
      <w:r>
        <w:t xml:space="preserve"> number is greater than the number you are currently on.</w:t>
      </w:r>
      <w:r w:rsidR="00DB67D0">
        <w:t xml:space="preserve"> List the numbers in order that make up your path to the treasure.</w:t>
      </w:r>
    </w:p>
    <w:p w14:paraId="11DAD684" w14:textId="77777777" w:rsidR="00207B1B" w:rsidRDefault="00AC250D" w:rsidP="00286D69">
      <w:pPr>
        <w:pStyle w:val="enNumList3"/>
      </w:pPr>
      <w:r>
        <w:rPr>
          <w:noProof/>
        </w:rPr>
        <w:drawing>
          <wp:anchor distT="0" distB="0" distL="114300" distR="114300" simplePos="0" relativeHeight="251658752" behindDoc="0" locked="1" layoutInCell="1" allowOverlap="1" wp14:anchorId="11DAD696" wp14:editId="11DAD697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5283200" cy="4851400"/>
            <wp:effectExtent l="0" t="0" r="0" b="0"/>
            <wp:wrapNone/>
            <wp:docPr id="746" name="Picture 746" descr="TA: S:\mscc7wb03.01\Red Production\Red Resources by Chapter\Art\06\mscc7_rbc_0602_01.eps,1/3/2013 1:32:44 PM replaced: 7/31/2016 7:01:25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 descr="TA: S:\mscc7wb03.01\Red Production\Red Resources by Chapter\Art\06\mscc7_rbc_0602_01.eps,1/3/2013 1:32:44 P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485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DAD685" w14:textId="77777777" w:rsidR="00207B1B" w:rsidRDefault="00207B1B" w:rsidP="00286D69">
      <w:pPr>
        <w:pStyle w:val="enNumList3"/>
      </w:pPr>
    </w:p>
    <w:p w14:paraId="11DAD686" w14:textId="77777777" w:rsidR="00207B1B" w:rsidRDefault="00207B1B" w:rsidP="00286D69">
      <w:pPr>
        <w:pStyle w:val="enNumList3"/>
      </w:pPr>
    </w:p>
    <w:p w14:paraId="11DAD687" w14:textId="77777777" w:rsidR="00207B1B" w:rsidRDefault="00207B1B" w:rsidP="00286D69">
      <w:pPr>
        <w:pStyle w:val="enNumList3"/>
      </w:pPr>
    </w:p>
    <w:p w14:paraId="11DAD688" w14:textId="77777777" w:rsidR="00207B1B" w:rsidRDefault="00207B1B" w:rsidP="00286D69">
      <w:pPr>
        <w:pStyle w:val="enNumList3"/>
      </w:pPr>
    </w:p>
    <w:p w14:paraId="11DAD689" w14:textId="77777777" w:rsidR="00207B1B" w:rsidRDefault="00207B1B" w:rsidP="00286D69">
      <w:pPr>
        <w:pStyle w:val="enNumList3"/>
      </w:pPr>
    </w:p>
    <w:p w14:paraId="11DAD68A" w14:textId="77777777" w:rsidR="00207B1B" w:rsidRDefault="00207B1B" w:rsidP="00286D69">
      <w:pPr>
        <w:pStyle w:val="enNumList3"/>
      </w:pPr>
    </w:p>
    <w:p w14:paraId="11DAD68B" w14:textId="77777777" w:rsidR="00207B1B" w:rsidRDefault="00207B1B" w:rsidP="00286D69">
      <w:pPr>
        <w:pStyle w:val="enNumList3"/>
      </w:pPr>
    </w:p>
    <w:p w14:paraId="11DAD68C" w14:textId="77777777" w:rsidR="00207B1B" w:rsidRDefault="00207B1B" w:rsidP="00286D69">
      <w:pPr>
        <w:pStyle w:val="enNumList3"/>
      </w:pPr>
    </w:p>
    <w:p w14:paraId="11DAD68D" w14:textId="77777777" w:rsidR="00207B1B" w:rsidRDefault="00207B1B" w:rsidP="00286D69">
      <w:pPr>
        <w:pStyle w:val="enNumList3"/>
      </w:pPr>
    </w:p>
    <w:p w14:paraId="11DAD68E" w14:textId="77777777" w:rsidR="000C5ED3" w:rsidRDefault="000C5ED3" w:rsidP="00286D69">
      <w:pPr>
        <w:pStyle w:val="enNumList3"/>
      </w:pPr>
    </w:p>
    <w:p w14:paraId="11DAD68F" w14:textId="77777777" w:rsidR="000C5ED3" w:rsidRDefault="000C5ED3" w:rsidP="00286D69">
      <w:pPr>
        <w:pStyle w:val="enNumList3"/>
      </w:pPr>
    </w:p>
    <w:p w14:paraId="11DAD690" w14:textId="77777777" w:rsidR="00207B1B" w:rsidRDefault="00207B1B" w:rsidP="00286D69">
      <w:pPr>
        <w:pStyle w:val="enNumList3"/>
      </w:pPr>
    </w:p>
    <w:p w14:paraId="11DAD691" w14:textId="77777777" w:rsidR="000C5ED3" w:rsidRDefault="000C5ED3" w:rsidP="00286D69">
      <w:pPr>
        <w:pStyle w:val="enNumList3"/>
      </w:pPr>
    </w:p>
    <w:p w14:paraId="11DAD692" w14:textId="77777777" w:rsidR="00FD4D32" w:rsidRDefault="00FD4D32" w:rsidP="006F7A5B">
      <w:pPr>
        <w:pStyle w:val="enNumList1"/>
        <w:spacing w:after="320"/>
        <w:ind w:left="0" w:firstLine="0"/>
      </w:pPr>
    </w:p>
    <w:sectPr w:rsidR="00FD4D32" w:rsidSect="00AC250D">
      <w:footerReference w:type="even" r:id="rId8"/>
      <w:footerReference w:type="default" r:id="rId9"/>
      <w:pgSz w:w="12240" w:h="15840" w:code="1"/>
      <w:pgMar w:top="840" w:right="840" w:bottom="660" w:left="1860" w:header="720" w:footer="660" w:gutter="0"/>
      <w:pgNumType w:start="18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C3DE1" w14:textId="77777777" w:rsidR="0086736F" w:rsidRDefault="0086736F">
      <w:r>
        <w:separator/>
      </w:r>
    </w:p>
    <w:p w14:paraId="7C4EB567" w14:textId="77777777" w:rsidR="0086736F" w:rsidRDefault="0086736F"/>
  </w:endnote>
  <w:endnote w:type="continuationSeparator" w:id="0">
    <w:p w14:paraId="6ED5C4B2" w14:textId="77777777" w:rsidR="0086736F" w:rsidRDefault="0086736F">
      <w:r>
        <w:continuationSeparator/>
      </w:r>
    </w:p>
    <w:p w14:paraId="19E7C273" w14:textId="77777777" w:rsidR="0086736F" w:rsidRDefault="008673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AD6A0" w14:textId="77777777" w:rsidR="001F4313" w:rsidRDefault="001F431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250D">
      <w:rPr>
        <w:rStyle w:val="PageNumber"/>
        <w:noProof/>
      </w:rPr>
      <w:t>188</w:t>
    </w:r>
    <w:r>
      <w:rPr>
        <w:rStyle w:val="PageNumber"/>
      </w:rPr>
      <w:fldChar w:fldCharType="end"/>
    </w:r>
  </w:p>
  <w:p w14:paraId="11DAD6A1" w14:textId="77777777"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2123E3">
      <w:rPr>
        <w:b/>
        <w:szCs w:val="20"/>
      </w:rPr>
      <w:t>Math Green</w:t>
    </w:r>
    <w:r>
      <w:tab/>
    </w:r>
    <w:r w:rsidRPr="004067DF">
      <w:rPr>
        <w:rStyle w:val="Copyright"/>
      </w:rPr>
      <w:t xml:space="preserve">Copyright © </w:t>
    </w:r>
    <w:r w:rsidR="00F2347A">
      <w:rPr>
        <w:rStyle w:val="Copyright"/>
      </w:rPr>
      <w:t>Big Ideas Learning, LLC</w:t>
    </w:r>
  </w:p>
  <w:p w14:paraId="11DAD6A2" w14:textId="77777777"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AD6A3" w14:textId="77777777" w:rsidR="001F4313" w:rsidRPr="001369F8" w:rsidRDefault="001F4313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BF7B34">
      <w:rPr>
        <w:rStyle w:val="PageNumber"/>
        <w:noProof/>
      </w:rPr>
      <w:t>181</w:t>
    </w:r>
    <w:r w:rsidRPr="001369F8">
      <w:rPr>
        <w:rStyle w:val="PageNumber"/>
      </w:rPr>
      <w:fldChar w:fldCharType="end"/>
    </w:r>
  </w:p>
  <w:p w14:paraId="11DAD6A4" w14:textId="77777777" w:rsidR="001F4313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F2347A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2123E3">
      <w:rPr>
        <w:b/>
      </w:rPr>
      <w:t xml:space="preserve">Math </w:t>
    </w:r>
    <w:r w:rsidR="00AC250D">
      <w:rPr>
        <w:b/>
      </w:rPr>
      <w:t>Red</w:t>
    </w:r>
  </w:p>
  <w:p w14:paraId="11DAD6A5" w14:textId="77777777" w:rsidR="001F4313" w:rsidRPr="004067DF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77732A"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7729C" w14:textId="77777777" w:rsidR="0086736F" w:rsidRDefault="0086736F">
      <w:r>
        <w:separator/>
      </w:r>
    </w:p>
    <w:p w14:paraId="5E549320" w14:textId="77777777" w:rsidR="0086736F" w:rsidRDefault="0086736F"/>
  </w:footnote>
  <w:footnote w:type="continuationSeparator" w:id="0">
    <w:p w14:paraId="40AB7819" w14:textId="77777777" w:rsidR="0086736F" w:rsidRDefault="0086736F">
      <w:r>
        <w:continuationSeparator/>
      </w:r>
    </w:p>
    <w:p w14:paraId="0D2B1B32" w14:textId="77777777" w:rsidR="0086736F" w:rsidRDefault="008673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40E70"/>
    <w:multiLevelType w:val="hybridMultilevel"/>
    <w:tmpl w:val="A69633DC"/>
    <w:lvl w:ilvl="0" w:tplc="FD205D10">
      <w:start w:val="11"/>
      <w:numFmt w:val="decimal"/>
      <w:lvlText w:val="%1."/>
      <w:lvlJc w:val="left"/>
      <w:pPr>
        <w:tabs>
          <w:tab w:val="num" w:pos="555"/>
        </w:tabs>
        <w:ind w:left="555" w:hanging="435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2C0"/>
    <w:rsid w:val="000029A3"/>
    <w:rsid w:val="00004F1A"/>
    <w:rsid w:val="00026573"/>
    <w:rsid w:val="000724BE"/>
    <w:rsid w:val="000860AD"/>
    <w:rsid w:val="000B1A05"/>
    <w:rsid w:val="000C5ED3"/>
    <w:rsid w:val="00103B50"/>
    <w:rsid w:val="0010566E"/>
    <w:rsid w:val="001178E2"/>
    <w:rsid w:val="001274F6"/>
    <w:rsid w:val="00133A99"/>
    <w:rsid w:val="001369F8"/>
    <w:rsid w:val="00144F8D"/>
    <w:rsid w:val="00196355"/>
    <w:rsid w:val="001B405B"/>
    <w:rsid w:val="001F4313"/>
    <w:rsid w:val="001F7D1C"/>
    <w:rsid w:val="001F7E0F"/>
    <w:rsid w:val="00201470"/>
    <w:rsid w:val="00207B1B"/>
    <w:rsid w:val="002123E3"/>
    <w:rsid w:val="00236737"/>
    <w:rsid w:val="002461FA"/>
    <w:rsid w:val="00246655"/>
    <w:rsid w:val="00254942"/>
    <w:rsid w:val="0028196C"/>
    <w:rsid w:val="00286D69"/>
    <w:rsid w:val="002A24E1"/>
    <w:rsid w:val="002A44A5"/>
    <w:rsid w:val="002B39DE"/>
    <w:rsid w:val="002B6A9C"/>
    <w:rsid w:val="003066B2"/>
    <w:rsid w:val="00307F11"/>
    <w:rsid w:val="00313DB5"/>
    <w:rsid w:val="00330C95"/>
    <w:rsid w:val="003330DF"/>
    <w:rsid w:val="00344665"/>
    <w:rsid w:val="00351087"/>
    <w:rsid w:val="003541FD"/>
    <w:rsid w:val="00364D8E"/>
    <w:rsid w:val="00386ECD"/>
    <w:rsid w:val="003A3817"/>
    <w:rsid w:val="003A5132"/>
    <w:rsid w:val="003A5593"/>
    <w:rsid w:val="003A6FCC"/>
    <w:rsid w:val="003C7D6D"/>
    <w:rsid w:val="003D4066"/>
    <w:rsid w:val="003E55F1"/>
    <w:rsid w:val="004045D5"/>
    <w:rsid w:val="00451296"/>
    <w:rsid w:val="00471EE5"/>
    <w:rsid w:val="004728F7"/>
    <w:rsid w:val="0047468B"/>
    <w:rsid w:val="00475754"/>
    <w:rsid w:val="00481A63"/>
    <w:rsid w:val="004979A8"/>
    <w:rsid w:val="004B5067"/>
    <w:rsid w:val="004C4352"/>
    <w:rsid w:val="004C50E0"/>
    <w:rsid w:val="004D4B96"/>
    <w:rsid w:val="004E106C"/>
    <w:rsid w:val="004F0EB7"/>
    <w:rsid w:val="00504500"/>
    <w:rsid w:val="00537625"/>
    <w:rsid w:val="005A65A5"/>
    <w:rsid w:val="005B2959"/>
    <w:rsid w:val="005D0865"/>
    <w:rsid w:val="005E5326"/>
    <w:rsid w:val="005F1903"/>
    <w:rsid w:val="00606278"/>
    <w:rsid w:val="00612792"/>
    <w:rsid w:val="00617765"/>
    <w:rsid w:val="006340B7"/>
    <w:rsid w:val="006341B2"/>
    <w:rsid w:val="00635EE0"/>
    <w:rsid w:val="00642759"/>
    <w:rsid w:val="00652F13"/>
    <w:rsid w:val="00657868"/>
    <w:rsid w:val="006E470D"/>
    <w:rsid w:val="006E7CD9"/>
    <w:rsid w:val="006F7A5B"/>
    <w:rsid w:val="00702728"/>
    <w:rsid w:val="00721A5C"/>
    <w:rsid w:val="00740C9B"/>
    <w:rsid w:val="007454AD"/>
    <w:rsid w:val="00753039"/>
    <w:rsid w:val="007629FD"/>
    <w:rsid w:val="0076350D"/>
    <w:rsid w:val="00766251"/>
    <w:rsid w:val="0077732A"/>
    <w:rsid w:val="00780E3C"/>
    <w:rsid w:val="00786EA3"/>
    <w:rsid w:val="00792A7B"/>
    <w:rsid w:val="0079642E"/>
    <w:rsid w:val="007D5240"/>
    <w:rsid w:val="007F6E35"/>
    <w:rsid w:val="00806C4B"/>
    <w:rsid w:val="00820702"/>
    <w:rsid w:val="008300B9"/>
    <w:rsid w:val="00843AAF"/>
    <w:rsid w:val="0086736F"/>
    <w:rsid w:val="00881A6E"/>
    <w:rsid w:val="00893443"/>
    <w:rsid w:val="008A2345"/>
    <w:rsid w:val="008F2E8B"/>
    <w:rsid w:val="00905EF8"/>
    <w:rsid w:val="009260DF"/>
    <w:rsid w:val="00964045"/>
    <w:rsid w:val="00974F7A"/>
    <w:rsid w:val="00975632"/>
    <w:rsid w:val="009B2BD6"/>
    <w:rsid w:val="009B60CD"/>
    <w:rsid w:val="009D011A"/>
    <w:rsid w:val="009D52C7"/>
    <w:rsid w:val="009E543F"/>
    <w:rsid w:val="00A0468E"/>
    <w:rsid w:val="00A07E31"/>
    <w:rsid w:val="00A11CAA"/>
    <w:rsid w:val="00A13E6D"/>
    <w:rsid w:val="00A22C84"/>
    <w:rsid w:val="00A35FF2"/>
    <w:rsid w:val="00A4189B"/>
    <w:rsid w:val="00A4758E"/>
    <w:rsid w:val="00A55F47"/>
    <w:rsid w:val="00A674F0"/>
    <w:rsid w:val="00A85AFF"/>
    <w:rsid w:val="00AC250D"/>
    <w:rsid w:val="00AC573B"/>
    <w:rsid w:val="00AC7F9C"/>
    <w:rsid w:val="00AD422F"/>
    <w:rsid w:val="00AF22A2"/>
    <w:rsid w:val="00B137EB"/>
    <w:rsid w:val="00B22E46"/>
    <w:rsid w:val="00B43762"/>
    <w:rsid w:val="00B47049"/>
    <w:rsid w:val="00B51058"/>
    <w:rsid w:val="00B853A0"/>
    <w:rsid w:val="00B93C30"/>
    <w:rsid w:val="00B96D83"/>
    <w:rsid w:val="00BA5E91"/>
    <w:rsid w:val="00BA60A7"/>
    <w:rsid w:val="00BB4AAB"/>
    <w:rsid w:val="00BC3DFA"/>
    <w:rsid w:val="00BD1F5F"/>
    <w:rsid w:val="00BE084F"/>
    <w:rsid w:val="00BE2456"/>
    <w:rsid w:val="00BE6CD5"/>
    <w:rsid w:val="00BF7B34"/>
    <w:rsid w:val="00C24AED"/>
    <w:rsid w:val="00C312F4"/>
    <w:rsid w:val="00C37CA7"/>
    <w:rsid w:val="00C62938"/>
    <w:rsid w:val="00CD770E"/>
    <w:rsid w:val="00CD7E79"/>
    <w:rsid w:val="00CE5E0E"/>
    <w:rsid w:val="00D154A5"/>
    <w:rsid w:val="00D209F4"/>
    <w:rsid w:val="00D20BB7"/>
    <w:rsid w:val="00D438EE"/>
    <w:rsid w:val="00D538E9"/>
    <w:rsid w:val="00D87933"/>
    <w:rsid w:val="00DA02C0"/>
    <w:rsid w:val="00DB67D0"/>
    <w:rsid w:val="00DB7F5C"/>
    <w:rsid w:val="00DE3325"/>
    <w:rsid w:val="00DE4481"/>
    <w:rsid w:val="00DF0027"/>
    <w:rsid w:val="00E01B0C"/>
    <w:rsid w:val="00E05018"/>
    <w:rsid w:val="00E16B69"/>
    <w:rsid w:val="00E227D6"/>
    <w:rsid w:val="00E3315E"/>
    <w:rsid w:val="00E333D4"/>
    <w:rsid w:val="00E346B1"/>
    <w:rsid w:val="00E42A86"/>
    <w:rsid w:val="00E522FD"/>
    <w:rsid w:val="00E64BCF"/>
    <w:rsid w:val="00EA10EE"/>
    <w:rsid w:val="00EB38A0"/>
    <w:rsid w:val="00EB46E8"/>
    <w:rsid w:val="00EC1FD3"/>
    <w:rsid w:val="00EC5B46"/>
    <w:rsid w:val="00ED1BD4"/>
    <w:rsid w:val="00EE3A10"/>
    <w:rsid w:val="00EE3DAC"/>
    <w:rsid w:val="00EE791A"/>
    <w:rsid w:val="00F04EDB"/>
    <w:rsid w:val="00F2347A"/>
    <w:rsid w:val="00F32360"/>
    <w:rsid w:val="00F4686A"/>
    <w:rsid w:val="00F53DFB"/>
    <w:rsid w:val="00F76385"/>
    <w:rsid w:val="00FB2E52"/>
    <w:rsid w:val="00FD4D32"/>
    <w:rsid w:val="00FD66CB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DAD681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AuthorNotes">
    <w:name w:val="AuthorNotes"/>
    <w:rsid w:val="00E346B1"/>
    <w:pPr>
      <w:framePr w:w="2400" w:wrap="around" w:vAnchor="text" w:hAnchor="margin" w:x="-2639" w:y="1"/>
      <w:widowControl w:val="0"/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00" w:lineRule="atLeast"/>
    </w:pPr>
    <w:rPr>
      <w:color w:val="FF0000"/>
      <w:sz w:val="18"/>
      <w:szCs w:val="18"/>
    </w:rPr>
  </w:style>
  <w:style w:type="character" w:customStyle="1" w:styleId="expoTextInlineHead">
    <w:name w:val="expoTextInlineHead"/>
    <w:rsid w:val="00AF22A2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R:\msfl6wb01.01\docs\templates\msm_rs_enrichment.dot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312</CharactersWithSpaces>
  <SharedDoc>false</SharedDoc>
  <HLinks>
    <vt:vector size="6" baseType="variant">
      <vt:variant>
        <vt:i4>786489</vt:i4>
      </vt:variant>
      <vt:variant>
        <vt:i4>-1</vt:i4>
      </vt:variant>
      <vt:variant>
        <vt:i4>1769</vt:i4>
      </vt:variant>
      <vt:variant>
        <vt:i4>1</vt:i4>
      </vt:variant>
      <vt:variant>
        <vt:lpwstr>R:\msfl6wb01.01\Gr 6 Production\Gr 6 CRB\Gr 6_CRB_Ch_04\Gr 6_CR_Chap_04_Art\msfl6_crb_ee_04_010.eps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Joe Gaeta</dc:creator>
  <cp:keywords/>
  <dc:description/>
  <cp:lastModifiedBy>Schoonveld, Kathie</cp:lastModifiedBy>
  <cp:revision>5</cp:revision>
  <cp:lastPrinted>2010-01-27T17:29:00Z</cp:lastPrinted>
  <dcterms:created xsi:type="dcterms:W3CDTF">2013-01-09T14:47:00Z</dcterms:created>
  <dcterms:modified xsi:type="dcterms:W3CDTF">2020-03-25T15:04:00Z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