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475EAE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4766C" w:rsidRPr="00D72F33" w:rsidRDefault="00050339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475EAE" w:rsidP="00556DD1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05033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DD1" w:rsidRDefault="00556DD1" w:rsidP="005A65A5">
      <w:pPr>
        <w:pStyle w:val="sgTitleHead"/>
      </w:pPr>
    </w:p>
    <w:p w:rsidR="005A65A5" w:rsidRDefault="00556DD1" w:rsidP="00A05F16">
      <w:pPr>
        <w:pStyle w:val="sgTitleHead"/>
        <w:ind w:right="720"/>
      </w:pPr>
      <w:r>
        <w:t>Why Are Math Assignments Like The Water That Is Found On The Ground In The Early Morning?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E522FD" w:rsidRDefault="00475EAE" w:rsidP="00E522FD">
      <w:pPr>
        <w:pStyle w:val="sgDirectionLine"/>
        <w:spacing w:before="160"/>
      </w:pPr>
      <w:r>
        <w:rPr>
          <w:noProof/>
        </w:rPr>
        <w:pict>
          <v:rect id="_x0000_s1059" style="position:absolute;margin-left:284.5pt;margin-top:163.5pt;width:192pt;height:322.5pt;z-index:251656704;mso-position-horizontal-relative:margin;mso-position-vertical-relative:margin" filled="f" strokeweight="1pt">
            <v:textbox style="mso-next-textbox:#_x0000_s1059" inset="0,0,0,0">
              <w:txbxContent>
                <w:p w:rsidR="00556DD1" w:rsidRDefault="004C0A4C" w:rsidP="00556DD1">
                  <w:pPr>
                    <w:pStyle w:val="sgAnswerHead"/>
                  </w:pPr>
                  <w:r>
                    <w:t>Answers for Exercises 1–12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 w:rsidRPr="00CC5BEA">
                    <w:rPr>
                      <w:rStyle w:val="sgListNumber"/>
                    </w:rPr>
                    <w:t>T.</w:t>
                  </w:r>
                  <w:r>
                    <w:tab/>
                    <w:t>2.77</w:t>
                  </w:r>
                  <w:r>
                    <w:tab/>
                  </w:r>
                  <w:r w:rsidRPr="00CC5BEA">
                    <w:rPr>
                      <w:rStyle w:val="sgListNumber"/>
                    </w:rPr>
                    <w:t>E.</w:t>
                  </w:r>
                  <w:r>
                    <w:tab/>
                    <w:t>0.00045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0.296</w:t>
                  </w:r>
                  <w:r>
                    <w:tab/>
                  </w:r>
                  <w:r>
                    <w:rPr>
                      <w:rStyle w:val="sgListNumber"/>
                    </w:rPr>
                    <w:t>O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0.22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0.67</w:t>
                  </w:r>
                  <w:r>
                    <w:tab/>
                  </w:r>
                  <w:r>
                    <w:rPr>
                      <w:rStyle w:val="sgListNumber"/>
                    </w:rPr>
                    <w:t>H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1.06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R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0.8014</w:t>
                  </w:r>
                  <w:r>
                    <w:tab/>
                  </w:r>
                  <w:r>
                    <w:rPr>
                      <w:rStyle w:val="sgListNumber"/>
                    </w:rPr>
                    <w:t>P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0.5874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0.463</w:t>
                  </w: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0.44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E.</w:t>
                  </w:r>
                  <w:r>
                    <w:tab/>
                    <w:t>0.0005</w:t>
                  </w: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tab/>
                    <w:t>0.08</w:t>
                  </w:r>
                </w:p>
                <w:p w:rsidR="00556DD1" w:rsidRDefault="004C0A4C" w:rsidP="00556DD1">
                  <w:pPr>
                    <w:pStyle w:val="sgAnswerHead"/>
                  </w:pPr>
                  <w:r>
                    <w:t>Answers for Exercises 13–22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B</w:t>
                  </w:r>
                  <w:r w:rsidRPr="00DF4F08">
                    <w:rPr>
                      <w:rStyle w:val="sgListNumber"/>
                    </w:rPr>
                    <w:t>.</w:t>
                  </w:r>
                  <w:r>
                    <w:tab/>
                    <w:t>37.6%</w:t>
                  </w:r>
                  <w:r>
                    <w:tab/>
                  </w:r>
                  <w:r>
                    <w:rPr>
                      <w:rStyle w:val="sgListNumber"/>
                    </w:rPr>
                    <w:t>P</w:t>
                  </w:r>
                  <w:r w:rsidRPr="00DF4F08">
                    <w:rPr>
                      <w:rStyle w:val="sgListNumber"/>
                    </w:rPr>
                    <w:t>.</w:t>
                  </w:r>
                  <w:r>
                    <w:tab/>
                    <w:t>65.7%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S</w:t>
                  </w:r>
                  <w:r w:rsidRPr="00DF4F08">
                    <w:rPr>
                      <w:rStyle w:val="sgListNumber"/>
                    </w:rPr>
                    <w:t>.</w:t>
                  </w:r>
                  <w:r>
                    <w:tab/>
                    <w:t>4.82%</w:t>
                  </w: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  <w:t>23.9%</w:t>
                  </w:r>
                  <w:r>
                    <w:tab/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  <w:t>T.</w:t>
                  </w:r>
                  <w:r>
                    <w:tab/>
                    <w:t>85%</w: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98%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tab/>
                    <w:t>257%</w:t>
                  </w:r>
                  <w:r>
                    <w:tab/>
                  </w:r>
                  <w:r>
                    <w:rPr>
                      <w:rStyle w:val="sgListNumber"/>
                    </w:rPr>
                    <w:t>D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51%</w:t>
                  </w:r>
                </w:p>
                <w:p w:rsidR="00556DD1" w:rsidRDefault="00556DD1" w:rsidP="00556DD1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  <w:t>77%</w:t>
                  </w:r>
                  <w:r>
                    <w:tab/>
                  </w:r>
                  <w:r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  <w:t>41%</w:t>
                  </w:r>
                </w:p>
                <w:p w:rsidR="0084766C" w:rsidRPr="00556DD1" w:rsidRDefault="0084766C" w:rsidP="00556DD1"/>
              </w:txbxContent>
            </v:textbox>
            <w10:wrap type="square" anchorx="margin" anchory="margin"/>
          </v:rect>
        </w:pict>
      </w:r>
      <w:r w:rsidR="00556DD1">
        <w:t>Write the percent as a decimal.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  <w:t>67%</w:t>
      </w:r>
      <w:r>
        <w:tab/>
      </w:r>
      <w:r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  <w:t>44%</w:t>
      </w:r>
    </w:p>
    <w:p w:rsidR="00556DD1" w:rsidRDefault="00556DD1" w:rsidP="00556DD1">
      <w:pPr>
        <w:pStyle w:val="sgNumList2"/>
      </w:pPr>
      <w:r>
        <w:tab/>
      </w:r>
      <w:r w:rsidRPr="001E0376">
        <w:rPr>
          <w:rStyle w:val="sgListNumber"/>
        </w:rPr>
        <w:t>3.</w:t>
      </w:r>
      <w:r>
        <w:tab/>
        <w:t>29.6%</w:t>
      </w:r>
      <w: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  <w:t>46.3%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  <w:t>22%</w:t>
      </w:r>
      <w:r>
        <w:tab/>
      </w:r>
      <w:r>
        <w:rPr>
          <w:rStyle w:val="sgListNumber"/>
        </w:rPr>
        <w:t>6</w:t>
      </w:r>
      <w:r w:rsidRPr="001E0376">
        <w:rPr>
          <w:rStyle w:val="sgListNumber"/>
        </w:rPr>
        <w:t>.</w:t>
      </w:r>
      <w:r>
        <w:tab/>
        <w:t>8%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  <w:t>58.74%</w:t>
      </w:r>
      <w:r>
        <w:tab/>
      </w:r>
      <w:r>
        <w:rPr>
          <w:rStyle w:val="sgListNumber"/>
        </w:rPr>
        <w:t>8</w:t>
      </w:r>
      <w:r w:rsidRPr="00FB2E52">
        <w:rPr>
          <w:rStyle w:val="sgListNumber"/>
        </w:rPr>
        <w:t>.</w:t>
      </w:r>
      <w:r>
        <w:tab/>
        <w:t>80.14%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9</w:t>
      </w:r>
      <w:r w:rsidRPr="001E0376">
        <w:rPr>
          <w:rStyle w:val="sgListNumber"/>
        </w:rPr>
        <w:t>.</w:t>
      </w:r>
      <w:r>
        <w:tab/>
        <w:t>277%</w:t>
      </w:r>
      <w:r>
        <w:tab/>
      </w:r>
      <w:r>
        <w:rPr>
          <w:rStyle w:val="sgListNumber"/>
        </w:rPr>
        <w:t>10</w:t>
      </w:r>
      <w:r w:rsidRPr="00FB2E52">
        <w:rPr>
          <w:rStyle w:val="sgListNumber"/>
        </w:rPr>
        <w:t>.</w:t>
      </w:r>
      <w:r>
        <w:tab/>
        <w:t>106%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11</w:t>
      </w:r>
      <w:r w:rsidRPr="00FB2E52">
        <w:rPr>
          <w:rStyle w:val="sgListNumber"/>
        </w:rPr>
        <w:t>.</w:t>
      </w:r>
      <w:r>
        <w:tab/>
        <w:t>0.05%</w:t>
      </w:r>
      <w:r>
        <w:tab/>
      </w:r>
      <w:r>
        <w:rPr>
          <w:rStyle w:val="sgListNumber"/>
        </w:rPr>
        <w:t>12</w:t>
      </w:r>
      <w:r w:rsidRPr="00FB2E52">
        <w:rPr>
          <w:rStyle w:val="sgListNumber"/>
        </w:rPr>
        <w:t>.</w:t>
      </w:r>
      <w:r>
        <w:tab/>
        <w:t>0.045%</w:t>
      </w:r>
    </w:p>
    <w:p w:rsidR="00556DD1" w:rsidRDefault="00556DD1" w:rsidP="00556DD1">
      <w:pPr>
        <w:pStyle w:val="sgDirectionLine"/>
      </w:pPr>
      <w:r>
        <w:t>Write the decimal as a percent.</w:t>
      </w:r>
    </w:p>
    <w:p w:rsidR="00556DD1" w:rsidRDefault="00556DD1" w:rsidP="00556DD1">
      <w:pPr>
        <w:pStyle w:val="sgNumList2"/>
      </w:pPr>
      <w:r>
        <w:tab/>
      </w:r>
      <w:r w:rsidRPr="001E0376">
        <w:rPr>
          <w:rStyle w:val="sgListNumber"/>
        </w:rPr>
        <w:t>13.</w:t>
      </w:r>
      <w:r>
        <w:tab/>
        <w:t>0.85</w:t>
      </w:r>
      <w:r>
        <w:tab/>
      </w:r>
      <w:r>
        <w:rPr>
          <w:rStyle w:val="sgListNumber"/>
        </w:rPr>
        <w:t>14</w:t>
      </w:r>
      <w:r w:rsidRPr="00FB2E52">
        <w:rPr>
          <w:rStyle w:val="sgListNumber"/>
        </w:rPr>
        <w:t>.</w:t>
      </w:r>
      <w:r>
        <w:tab/>
        <w:t>0.41</w:t>
      </w:r>
    </w:p>
    <w:p w:rsidR="00556DD1" w:rsidRDefault="00556DD1" w:rsidP="00556DD1">
      <w:pPr>
        <w:pStyle w:val="sgNumList2"/>
      </w:pPr>
      <w:r w:rsidRPr="001E0376">
        <w:rPr>
          <w:rStyle w:val="sgListNumber"/>
        </w:rPr>
        <w:tab/>
      </w:r>
      <w:r>
        <w:rPr>
          <w:rStyle w:val="sgListNumber"/>
        </w:rPr>
        <w:t>15</w:t>
      </w:r>
      <w:r w:rsidRPr="00FB2E52">
        <w:rPr>
          <w:rStyle w:val="sgListNumber"/>
        </w:rPr>
        <w:t>.</w:t>
      </w:r>
      <w:r>
        <w:tab/>
        <w:t>0.98</w:t>
      </w:r>
      <w:r w:rsidRPr="001E0376">
        <w:rPr>
          <w:rStyle w:val="sgListNumber"/>
        </w:rPr>
        <w:tab/>
      </w:r>
      <w:r>
        <w:rPr>
          <w:rStyle w:val="sgListNumber"/>
        </w:rPr>
        <w:t>16</w:t>
      </w:r>
      <w:r w:rsidRPr="001E0376">
        <w:rPr>
          <w:rStyle w:val="sgListNumber"/>
        </w:rPr>
        <w:t>.</w:t>
      </w:r>
      <w:r>
        <w:tab/>
        <w:t>0.657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17</w:t>
      </w:r>
      <w:r w:rsidRPr="00FB2E52">
        <w:rPr>
          <w:rStyle w:val="sgListNumber"/>
        </w:rPr>
        <w:t>.</w:t>
      </w:r>
      <w:r>
        <w:tab/>
        <w:t>0.77</w:t>
      </w:r>
      <w:r>
        <w:tab/>
      </w:r>
      <w:r>
        <w:rPr>
          <w:rStyle w:val="sgListNumber"/>
        </w:rPr>
        <w:t>18</w:t>
      </w:r>
      <w:r w:rsidRPr="00FB2E52">
        <w:rPr>
          <w:rStyle w:val="sgListNumber"/>
        </w:rPr>
        <w:t>.</w:t>
      </w:r>
      <w:r>
        <w:tab/>
        <w:t>0.51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19</w:t>
      </w:r>
      <w:r w:rsidRPr="00FB2E52">
        <w:rPr>
          <w:rStyle w:val="sgListNumber"/>
        </w:rPr>
        <w:t>.</w:t>
      </w:r>
      <w:r>
        <w:tab/>
        <w:t>0.376</w:t>
      </w:r>
      <w:r>
        <w:tab/>
      </w:r>
      <w:r>
        <w:rPr>
          <w:rStyle w:val="sgListNumber"/>
        </w:rPr>
        <w:t>20</w:t>
      </w:r>
      <w:r w:rsidRPr="00FB2E52">
        <w:rPr>
          <w:rStyle w:val="sgListNumber"/>
        </w:rPr>
        <w:t>.</w:t>
      </w:r>
      <w:r>
        <w:tab/>
        <w:t>0.239</w:t>
      </w:r>
    </w:p>
    <w:p w:rsidR="00556DD1" w:rsidRDefault="00556DD1" w:rsidP="00556DD1">
      <w:pPr>
        <w:pStyle w:val="sgNumList2"/>
      </w:pPr>
      <w:r>
        <w:tab/>
      </w:r>
      <w:r>
        <w:rPr>
          <w:rStyle w:val="sgListNumber"/>
        </w:rPr>
        <w:t>21</w:t>
      </w:r>
      <w:r w:rsidRPr="00FB2E52">
        <w:rPr>
          <w:rStyle w:val="sgListNumber"/>
        </w:rPr>
        <w:t>.</w:t>
      </w:r>
      <w:r>
        <w:tab/>
        <w:t>2.57</w:t>
      </w:r>
      <w:r>
        <w:tab/>
      </w:r>
      <w:r>
        <w:rPr>
          <w:rStyle w:val="sgListNumber"/>
        </w:rPr>
        <w:t>22</w:t>
      </w:r>
      <w:r w:rsidRPr="00FB2E52">
        <w:rPr>
          <w:rStyle w:val="sgListNumber"/>
        </w:rPr>
        <w:t>.</w:t>
      </w:r>
      <w:r>
        <w:tab/>
        <w:t>0.0482</w:t>
      </w:r>
    </w:p>
    <w:p w:rsidR="000035F1" w:rsidRDefault="000035F1" w:rsidP="000035F1"/>
    <w:p w:rsidR="007A6DFF" w:rsidRDefault="007A6DFF" w:rsidP="0028794E">
      <w:pPr>
        <w:pStyle w:val="sgNumList2"/>
      </w:pPr>
    </w:p>
    <w:p w:rsidR="007A6DFF" w:rsidRDefault="007A6DFF" w:rsidP="00E01FF0">
      <w:pPr>
        <w:pStyle w:val="sgBaseText"/>
        <w:spacing w:before="120"/>
      </w:pPr>
    </w:p>
    <w:p w:rsidR="002703A2" w:rsidRPr="002703A2" w:rsidRDefault="00475EAE" w:rsidP="002703A2">
      <w:pPr>
        <w:pStyle w:val="sgBaseText"/>
      </w:pPr>
      <w:r>
        <w:rPr>
          <w:noProof/>
        </w:rPr>
        <w:pict>
          <v:shape id="_x0000_s1088" type="#_x0000_t202" style="position:absolute;margin-left:-.75pt;margin-top:101.2pt;width:490pt;height:54pt;z-index:251659776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5"/>
                    <w:gridCol w:w="355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702BCE">
                    <w:trPr>
                      <w:trHeight w:val="420"/>
                    </w:trPr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55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5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Head"/>
                          <w:suppressOverlap/>
                        </w:pPr>
                        <w:r>
                          <w:t>14</w:t>
                        </w:r>
                      </w:p>
                    </w:tc>
                  </w:tr>
                  <w:tr w:rsidR="00702BCE">
                    <w:trPr>
                      <w:trHeight w:val="420"/>
                    </w:trPr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5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5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auto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shd w:val="clear" w:color="auto" w:fill="B3B3B3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</w:tcPr>
                      <w:p w:rsidR="00702BCE" w:rsidRDefault="00702BCE" w:rsidP="00C30E26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556DD1" w:rsidRDefault="00556DD1"/>
              </w:txbxContent>
            </v:textbox>
            <w10:wrap anchorx="margin"/>
          </v:shape>
        </w:pict>
      </w:r>
      <w:bookmarkEnd w:id="0"/>
    </w:p>
    <w:sectPr w:rsidR="002703A2" w:rsidRPr="002703A2" w:rsidSect="00050339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1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10" w:rsidRDefault="00C94210">
      <w:r>
        <w:separator/>
      </w:r>
    </w:p>
    <w:p w:rsidR="00C94210" w:rsidRDefault="00C94210"/>
  </w:endnote>
  <w:endnote w:type="continuationSeparator" w:id="0">
    <w:p w:rsidR="00C94210" w:rsidRDefault="00C94210">
      <w:r>
        <w:continuationSeparator/>
      </w:r>
    </w:p>
    <w:p w:rsidR="00C94210" w:rsidRDefault="00C94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92">
      <w:rPr>
        <w:rStyle w:val="PageNumber"/>
        <w:noProof/>
      </w:rPr>
      <w:t>176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F208E4">
      <w:rPr>
        <w:b/>
        <w:szCs w:val="20"/>
      </w:rPr>
      <w:t xml:space="preserve">Math </w:t>
    </w:r>
    <w:r w:rsidR="0005033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339FA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50339">
      <w:rPr>
        <w:rStyle w:val="PageNumber"/>
        <w:noProof/>
      </w:rPr>
      <w:t>183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339FA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F208E4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10" w:rsidRDefault="00C94210">
      <w:r>
        <w:separator/>
      </w:r>
    </w:p>
    <w:p w:rsidR="00C94210" w:rsidRDefault="00C94210"/>
  </w:footnote>
  <w:footnote w:type="continuationSeparator" w:id="0">
    <w:p w:rsidR="00C94210" w:rsidRDefault="00C94210">
      <w:r>
        <w:continuationSeparator/>
      </w:r>
    </w:p>
    <w:p w:rsidR="00C94210" w:rsidRDefault="00C942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50339"/>
    <w:rsid w:val="000724BE"/>
    <w:rsid w:val="000A782E"/>
    <w:rsid w:val="000F11FA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4D54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4346F"/>
    <w:rsid w:val="0046183A"/>
    <w:rsid w:val="00471EE5"/>
    <w:rsid w:val="0047468B"/>
    <w:rsid w:val="00475754"/>
    <w:rsid w:val="00475EAE"/>
    <w:rsid w:val="004B5067"/>
    <w:rsid w:val="004C0A4C"/>
    <w:rsid w:val="004D1631"/>
    <w:rsid w:val="004E106C"/>
    <w:rsid w:val="004E609C"/>
    <w:rsid w:val="004F4C3C"/>
    <w:rsid w:val="00504500"/>
    <w:rsid w:val="005219D0"/>
    <w:rsid w:val="00556DD1"/>
    <w:rsid w:val="005A65A5"/>
    <w:rsid w:val="005B2959"/>
    <w:rsid w:val="005E45A5"/>
    <w:rsid w:val="005E5326"/>
    <w:rsid w:val="005E7331"/>
    <w:rsid w:val="005F5A39"/>
    <w:rsid w:val="006339FA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02BCE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18A"/>
    <w:rsid w:val="00887B5B"/>
    <w:rsid w:val="00893443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05F16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E6A92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30E26"/>
    <w:rsid w:val="00C62938"/>
    <w:rsid w:val="00C94210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3580D"/>
    <w:rsid w:val="00E522FD"/>
    <w:rsid w:val="00E627C1"/>
    <w:rsid w:val="00EB7B56"/>
    <w:rsid w:val="00EE3DAC"/>
    <w:rsid w:val="00EE52ED"/>
    <w:rsid w:val="00F04EDB"/>
    <w:rsid w:val="00F11700"/>
    <w:rsid w:val="00F208E4"/>
    <w:rsid w:val="00F4686A"/>
    <w:rsid w:val="00F57F40"/>
    <w:rsid w:val="00F700E5"/>
    <w:rsid w:val="00F808BB"/>
    <w:rsid w:val="00FB2E52"/>
    <w:rsid w:val="00FC112C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2010-01-27T17:26:00Z</cp:lastPrinted>
  <dcterms:created xsi:type="dcterms:W3CDTF">2013-01-09T14:40:00Z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