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B579" w14:textId="77777777" w:rsidR="00806C4B" w:rsidRDefault="001B590A" w:rsidP="00806C4B">
      <w:pPr>
        <w:pStyle w:val="aaaNameDate"/>
      </w:pPr>
      <w:r>
        <w:rPr>
          <w:noProof/>
        </w:rPr>
        <w:pict w14:anchorId="1708B58A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9264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1708B59E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1708B58B">
          <v:roundrect id="_x0000_s1046" alt="" style="position:absolute;margin-left:0;margin-top:24pt;width:66pt;height:39pt;z-index:-251660288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1708B59F" w14:textId="77777777" w:rsidR="00806C4B" w:rsidRPr="00905465" w:rsidRDefault="005A79C2" w:rsidP="00806C4B">
                  <w:pPr>
                    <w:pStyle w:val="aaaTitleNumber"/>
                  </w:pPr>
                  <w:r>
                    <w:t>6.1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1708B57A" w14:textId="77777777" w:rsidR="005A65A5" w:rsidRPr="007A0FD0" w:rsidRDefault="00E96846" w:rsidP="00F06263">
      <w:pPr>
        <w:pStyle w:val="enTitleHead"/>
      </w:pPr>
      <w:r w:rsidRPr="007A0FD0">
        <w:t>Playing Checkers</w:t>
      </w:r>
    </w:p>
    <w:p w14:paraId="1708B57B" w14:textId="77777777" w:rsidR="0027270A" w:rsidRPr="00F06263" w:rsidRDefault="007A0FD0" w:rsidP="00BE75D8">
      <w:pPr>
        <w:pStyle w:val="enDirectionLine"/>
        <w:spacing w:after="240"/>
        <w:ind w:right="3540"/>
      </w:pPr>
      <w:r w:rsidRPr="00F06263">
        <w:t xml:space="preserve">You set up a game of checkers as shown. </w:t>
      </w:r>
      <w:r w:rsidR="00E63BD2">
        <w:t xml:space="preserve">Write a </w:t>
      </w:r>
      <w:r w:rsidR="005A79C2">
        <w:rPr>
          <w:noProof/>
        </w:rPr>
        <w:drawing>
          <wp:anchor distT="0" distB="0" distL="114300" distR="114300" simplePos="0" relativeHeight="251658240" behindDoc="0" locked="1" layoutInCell="1" allowOverlap="1" wp14:anchorId="1708B58C" wp14:editId="1708B58D">
            <wp:simplePos x="0" y="0"/>
            <wp:positionH relativeFrom="column">
              <wp:posOffset>3924300</wp:posOffset>
            </wp:positionH>
            <wp:positionV relativeFrom="paragraph">
              <wp:posOffset>9525</wp:posOffset>
            </wp:positionV>
            <wp:extent cx="1536700" cy="1841500"/>
            <wp:effectExtent l="0" t="0" r="0" b="0"/>
            <wp:wrapNone/>
            <wp:docPr id="481" name="Picture 481" descr="TA: S:\mscc7wb03.01\Red Production\Red Resources by Chapter\Art\06\mscc7_rbc_0601_07.eps,1/3/2013 1:30:09 PM replaced: 7/31/2016 7:01:1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TA: S:\mscc7wb03.01\Red Production\Red Resources by Chapter\Art\06\mscc7_rbc_0601_07.eps,1/3/2013 1:30:09 P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BD2">
        <w:t>decimal for each percent you find.</w:t>
      </w:r>
    </w:p>
    <w:p w14:paraId="1708B57C" w14:textId="77777777" w:rsidR="00E96846" w:rsidRPr="00F06263" w:rsidRDefault="00D10790" w:rsidP="00E96846">
      <w:pPr>
        <w:pStyle w:val="enNumList1"/>
      </w:pPr>
      <w:r w:rsidRPr="00F06263">
        <w:tab/>
      </w:r>
      <w:r w:rsidRPr="00F06263">
        <w:rPr>
          <w:rStyle w:val="enListNumber"/>
        </w:rPr>
        <w:t>1.</w:t>
      </w:r>
      <w:r w:rsidRPr="00F06263">
        <w:tab/>
      </w:r>
      <w:r w:rsidR="00E96846" w:rsidRPr="00F06263">
        <w:t>What percent of the checker board is shaded?</w:t>
      </w:r>
    </w:p>
    <w:p w14:paraId="1708B57D" w14:textId="77777777" w:rsidR="00D10790" w:rsidRPr="00F06263" w:rsidRDefault="00D10790" w:rsidP="00E96846">
      <w:pPr>
        <w:pStyle w:val="enNumList1"/>
      </w:pPr>
      <w:r w:rsidRPr="00F06263">
        <w:tab/>
      </w:r>
      <w:r w:rsidRPr="00F06263">
        <w:rPr>
          <w:rStyle w:val="enListNumber"/>
        </w:rPr>
        <w:t>2.</w:t>
      </w:r>
      <w:r w:rsidRPr="00F06263">
        <w:tab/>
      </w:r>
      <w:r w:rsidR="00E96846" w:rsidRPr="00F06263">
        <w:t xml:space="preserve">What percent of the checker board is </w:t>
      </w:r>
      <w:r w:rsidR="00E96846" w:rsidRPr="00F06263">
        <w:rPr>
          <w:i/>
        </w:rPr>
        <w:t>not</w:t>
      </w:r>
      <w:r w:rsidR="00E96846" w:rsidRPr="00F06263">
        <w:t xml:space="preserve"> shaded?</w:t>
      </w:r>
    </w:p>
    <w:p w14:paraId="1708B57E" w14:textId="77777777" w:rsidR="002708A5" w:rsidRPr="00AA1119" w:rsidRDefault="00D10790" w:rsidP="00BE75D8">
      <w:pPr>
        <w:pStyle w:val="enNumList1"/>
        <w:ind w:right="3660"/>
      </w:pPr>
      <w:r w:rsidRPr="00AA1119">
        <w:tab/>
      </w:r>
      <w:r w:rsidRPr="00AA1119">
        <w:rPr>
          <w:rStyle w:val="enListNumber"/>
        </w:rPr>
        <w:t>3.</w:t>
      </w:r>
      <w:r w:rsidRPr="00AA1119">
        <w:tab/>
      </w:r>
      <w:r w:rsidR="002708A5" w:rsidRPr="00AA1119">
        <w:t>You</w:t>
      </w:r>
      <w:r w:rsidR="00F06263" w:rsidRPr="00AA1119">
        <w:t xml:space="preserve">r friend arrives and places pieces appropriately </w:t>
      </w:r>
      <w:r w:rsidR="00CA1902">
        <w:br/>
      </w:r>
      <w:r w:rsidR="00F06263" w:rsidRPr="00AA1119">
        <w:t>on the board.</w:t>
      </w:r>
    </w:p>
    <w:p w14:paraId="1708B57F" w14:textId="77777777" w:rsidR="00E96846" w:rsidRPr="00AA1119" w:rsidRDefault="002708A5" w:rsidP="00BE75D8">
      <w:pPr>
        <w:pStyle w:val="enLetSubList1"/>
        <w:ind w:right="3660"/>
      </w:pPr>
      <w:r w:rsidRPr="00AA1119">
        <w:tab/>
      </w:r>
      <w:r w:rsidRPr="00AA1119">
        <w:rPr>
          <w:rStyle w:val="enListNumber"/>
        </w:rPr>
        <w:t>a.</w:t>
      </w:r>
      <w:r w:rsidRPr="00AA1119">
        <w:tab/>
        <w:t xml:space="preserve">What percent </w:t>
      </w:r>
      <w:r w:rsidR="00F06263" w:rsidRPr="00AA1119">
        <w:t xml:space="preserve">of the checker board squares </w:t>
      </w:r>
      <w:r w:rsidR="00CA1902">
        <w:br/>
      </w:r>
      <w:r w:rsidR="00F06263" w:rsidRPr="00AA1119">
        <w:t>have</w:t>
      </w:r>
      <w:r w:rsidRPr="00AA1119">
        <w:t xml:space="preserve"> pieces?</w:t>
      </w:r>
    </w:p>
    <w:p w14:paraId="1708B580" w14:textId="77777777" w:rsidR="002708A5" w:rsidRPr="00AA1119" w:rsidRDefault="002708A5" w:rsidP="00BE75D8">
      <w:pPr>
        <w:pStyle w:val="enLetSubList1"/>
        <w:ind w:right="3660"/>
      </w:pPr>
      <w:r w:rsidRPr="00AA1119">
        <w:tab/>
      </w:r>
      <w:r w:rsidRPr="00AA1119">
        <w:rPr>
          <w:rStyle w:val="enListNumber"/>
        </w:rPr>
        <w:t>b.</w:t>
      </w:r>
      <w:r w:rsidRPr="00AA1119">
        <w:tab/>
      </w:r>
      <w:r w:rsidR="00F06263" w:rsidRPr="00AA1119">
        <w:t xml:space="preserve">What percent of the checker board squares do </w:t>
      </w:r>
      <w:r w:rsidR="00F06263" w:rsidRPr="00AA1119">
        <w:rPr>
          <w:i/>
        </w:rPr>
        <w:t>not</w:t>
      </w:r>
      <w:r w:rsidR="00F06263" w:rsidRPr="00AA1119">
        <w:t xml:space="preserve"> have pieces?</w:t>
      </w:r>
    </w:p>
    <w:p w14:paraId="1708B581" w14:textId="77777777" w:rsidR="00AA1119" w:rsidRPr="00AA1119" w:rsidRDefault="00AA1119" w:rsidP="00BE75D8">
      <w:pPr>
        <w:pStyle w:val="enLetSubList1"/>
        <w:ind w:right="1620"/>
      </w:pPr>
      <w:r w:rsidRPr="00AA1119">
        <w:tab/>
      </w:r>
      <w:r w:rsidRPr="00AA1119">
        <w:rPr>
          <w:rStyle w:val="enListNumber"/>
        </w:rPr>
        <w:t>c.</w:t>
      </w:r>
      <w:r w:rsidRPr="00AA1119">
        <w:tab/>
        <w:t>What percent of the shaded checker board squares have pieces?</w:t>
      </w:r>
    </w:p>
    <w:p w14:paraId="1708B582" w14:textId="77777777" w:rsidR="00AA1119" w:rsidRPr="00AA1119" w:rsidRDefault="00AA1119" w:rsidP="00BE75D8">
      <w:pPr>
        <w:pStyle w:val="enLetSubList1"/>
        <w:ind w:right="1620"/>
      </w:pPr>
      <w:r w:rsidRPr="00AA1119">
        <w:tab/>
      </w:r>
      <w:r w:rsidRPr="00AA1119">
        <w:rPr>
          <w:rStyle w:val="enListNumber"/>
        </w:rPr>
        <w:t>d.</w:t>
      </w:r>
      <w:r w:rsidRPr="00AA1119">
        <w:tab/>
        <w:t xml:space="preserve">What percent of the shaded checker board squares do </w:t>
      </w:r>
      <w:r w:rsidRPr="00AA1119">
        <w:rPr>
          <w:i/>
        </w:rPr>
        <w:t>not</w:t>
      </w:r>
      <w:r w:rsidRPr="00AA1119">
        <w:t xml:space="preserve"> have pieces?</w:t>
      </w:r>
    </w:p>
    <w:p w14:paraId="1708B583" w14:textId="77777777" w:rsidR="00F06263" w:rsidRPr="004142DB" w:rsidRDefault="00F06263" w:rsidP="00F06263">
      <w:pPr>
        <w:pStyle w:val="enNumList1"/>
      </w:pPr>
      <w:r w:rsidRPr="004142DB">
        <w:tab/>
      </w:r>
      <w:r w:rsidRPr="004142DB">
        <w:rPr>
          <w:rStyle w:val="enListNumber"/>
        </w:rPr>
        <w:t>4.</w:t>
      </w:r>
      <w:r w:rsidRPr="004142DB">
        <w:tab/>
      </w:r>
      <w:r w:rsidR="004142DB" w:rsidRPr="004142DB">
        <w:t>At one point during</w:t>
      </w:r>
      <w:r w:rsidR="00F33285" w:rsidRPr="004142DB">
        <w:t xml:space="preserve"> the game, 4 of your pieces have been removed </w:t>
      </w:r>
      <w:r w:rsidR="004142DB" w:rsidRPr="004142DB">
        <w:t xml:space="preserve">and </w:t>
      </w:r>
      <w:r w:rsidR="003F4479">
        <w:br/>
      </w:r>
      <w:r w:rsidR="00F33285" w:rsidRPr="004142DB">
        <w:t>5 of your friend’s pieces have been removed.</w:t>
      </w:r>
    </w:p>
    <w:p w14:paraId="1708B584" w14:textId="77777777" w:rsidR="00F06263" w:rsidRPr="004142DB" w:rsidRDefault="00F06263" w:rsidP="00F06263">
      <w:pPr>
        <w:pStyle w:val="enLetSubList1"/>
      </w:pPr>
      <w:r w:rsidRPr="004142DB">
        <w:tab/>
      </w:r>
      <w:r w:rsidRPr="004142DB">
        <w:rPr>
          <w:rStyle w:val="enListNumber"/>
        </w:rPr>
        <w:t>a.</w:t>
      </w:r>
      <w:r w:rsidRPr="004142DB">
        <w:tab/>
        <w:t xml:space="preserve">What percent </w:t>
      </w:r>
      <w:r w:rsidR="00F33285" w:rsidRPr="004142DB">
        <w:t>of the original number of pieces have been removed?</w:t>
      </w:r>
    </w:p>
    <w:p w14:paraId="1708B585" w14:textId="77777777" w:rsidR="00F06263" w:rsidRPr="004142DB" w:rsidRDefault="00F06263" w:rsidP="00F06263">
      <w:pPr>
        <w:pStyle w:val="enLetSubList1"/>
      </w:pPr>
      <w:r w:rsidRPr="004142DB">
        <w:tab/>
      </w:r>
      <w:r w:rsidRPr="004142DB">
        <w:rPr>
          <w:rStyle w:val="enListNumber"/>
        </w:rPr>
        <w:t>b.</w:t>
      </w:r>
      <w:r w:rsidRPr="004142DB">
        <w:tab/>
      </w:r>
      <w:r w:rsidR="004142DB" w:rsidRPr="004142DB">
        <w:t>What percent of the original number of pieces are remaining?</w:t>
      </w:r>
    </w:p>
    <w:p w14:paraId="1708B586" w14:textId="77777777" w:rsidR="00E96846" w:rsidRDefault="00D10790" w:rsidP="00E578FB">
      <w:pPr>
        <w:pStyle w:val="enNumList1"/>
        <w:ind w:right="3900"/>
      </w:pPr>
      <w:r w:rsidRPr="000261C2">
        <w:tab/>
      </w:r>
      <w:r w:rsidR="00F06263" w:rsidRPr="000261C2">
        <w:rPr>
          <w:rStyle w:val="enListNumber"/>
        </w:rPr>
        <w:t>5</w:t>
      </w:r>
      <w:r w:rsidRPr="000261C2">
        <w:rPr>
          <w:rStyle w:val="enListNumber"/>
        </w:rPr>
        <w:t>.</w:t>
      </w:r>
      <w:r w:rsidRPr="000261C2">
        <w:tab/>
      </w:r>
      <w:r w:rsidR="00E578FB">
        <w:t>The</w:t>
      </w:r>
      <w:r w:rsidR="00435B16">
        <w:t xml:space="preserve"> checker piece near the middle of the board </w:t>
      </w:r>
      <w:r w:rsidR="005A79C2">
        <w:rPr>
          <w:noProof/>
        </w:rPr>
        <w:drawing>
          <wp:anchor distT="0" distB="0" distL="114300" distR="114300" simplePos="0" relativeHeight="251659264" behindDoc="0" locked="1" layoutInCell="1" allowOverlap="1" wp14:anchorId="1708B58E" wp14:editId="1708B58F">
            <wp:simplePos x="0" y="0"/>
            <wp:positionH relativeFrom="column">
              <wp:posOffset>3898265</wp:posOffset>
            </wp:positionH>
            <wp:positionV relativeFrom="paragraph">
              <wp:posOffset>104775</wp:posOffset>
            </wp:positionV>
            <wp:extent cx="1536700" cy="1536700"/>
            <wp:effectExtent l="0" t="0" r="0" b="0"/>
            <wp:wrapNone/>
            <wp:docPr id="482" name="Picture 482" descr="TA: S:\mscc7wb03.01\Red Production\Red Resources by Chapter\Art\06\mscc7_rbc_0601_08.eps,1/3/2013 1:30:39 PM replaced: 7/31/2016 7:01:1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TA: S:\mscc7wb03.01\Red Production\Red Resources by Chapter\Art\06\mscc7_rbc_0601_08.eps,1/3/2013 1:30:39 P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479">
        <w:br/>
      </w:r>
      <w:r w:rsidR="00810DE7" w:rsidRPr="000261C2">
        <w:t>can move diagonally in any di</w:t>
      </w:r>
      <w:r w:rsidR="000261C2" w:rsidRPr="000261C2">
        <w:t>rection</w:t>
      </w:r>
      <w:r w:rsidR="000261C2">
        <w:t xml:space="preserve"> between shaded squares.</w:t>
      </w:r>
    </w:p>
    <w:p w14:paraId="1708B587" w14:textId="77777777" w:rsidR="00BE75D8" w:rsidRPr="004142DB" w:rsidRDefault="00BE75D8" w:rsidP="00E578FB">
      <w:pPr>
        <w:pStyle w:val="enLetSubList1"/>
        <w:ind w:right="3900"/>
      </w:pPr>
      <w:r w:rsidRPr="004142DB">
        <w:tab/>
      </w:r>
      <w:r w:rsidRPr="004142DB">
        <w:rPr>
          <w:rStyle w:val="enListNumber"/>
        </w:rPr>
        <w:t>a.</w:t>
      </w:r>
      <w:r w:rsidRPr="004142DB">
        <w:tab/>
      </w:r>
      <w:r w:rsidR="00D55ED7">
        <w:t>On h</w:t>
      </w:r>
      <w:r>
        <w:t xml:space="preserve">ow many </w:t>
      </w:r>
      <w:r w:rsidR="00D55ED7">
        <w:t xml:space="preserve">different </w:t>
      </w:r>
      <w:r>
        <w:t xml:space="preserve">squares can the piece </w:t>
      </w:r>
      <w:r w:rsidR="00D55ED7">
        <w:t>be located at the end of on turn?</w:t>
      </w:r>
    </w:p>
    <w:p w14:paraId="1708B588" w14:textId="77777777" w:rsidR="000261C2" w:rsidRPr="004142DB" w:rsidRDefault="00BE75D8" w:rsidP="00E578FB">
      <w:pPr>
        <w:pStyle w:val="enLetSubList1"/>
        <w:ind w:right="3900"/>
      </w:pPr>
      <w:r w:rsidRPr="004142DB">
        <w:tab/>
      </w:r>
      <w:r>
        <w:rPr>
          <w:rStyle w:val="enListNumber"/>
        </w:rPr>
        <w:t>b</w:t>
      </w:r>
      <w:r w:rsidRPr="004142DB">
        <w:rPr>
          <w:rStyle w:val="enListNumber"/>
        </w:rPr>
        <w:t>.</w:t>
      </w:r>
      <w:r w:rsidRPr="004142DB">
        <w:tab/>
      </w:r>
      <w:r w:rsidR="00E578FB">
        <w:t>On h</w:t>
      </w:r>
      <w:r>
        <w:t xml:space="preserve">ow many different squares can the piece </w:t>
      </w:r>
      <w:r w:rsidR="003F4479">
        <w:br/>
      </w:r>
      <w:r w:rsidR="00E578FB">
        <w:t xml:space="preserve">be located </w:t>
      </w:r>
      <w:r w:rsidR="007C1A79">
        <w:t>at the end of</w:t>
      </w:r>
      <w:r>
        <w:t xml:space="preserve"> two turns? What percent of the shaded checker board is this?</w:t>
      </w:r>
      <w:r w:rsidR="007C1A79">
        <w:t xml:space="preserve"> Write this percent as a decimal.</w:t>
      </w:r>
    </w:p>
    <w:sectPr w:rsidR="000261C2" w:rsidRPr="004142DB" w:rsidSect="005A79C2">
      <w:footerReference w:type="even" r:id="rId9"/>
      <w:footerReference w:type="default" r:id="rId10"/>
      <w:pgSz w:w="12240" w:h="15840" w:code="1"/>
      <w:pgMar w:top="840" w:right="840" w:bottom="660" w:left="1860" w:header="720" w:footer="660" w:gutter="0"/>
      <w:pgNumType w:start="1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B594" w14:textId="77777777" w:rsidR="0008456B" w:rsidRDefault="0008456B">
      <w:r>
        <w:separator/>
      </w:r>
    </w:p>
    <w:p w14:paraId="1708B595" w14:textId="77777777" w:rsidR="0008456B" w:rsidRDefault="0008456B"/>
  </w:endnote>
  <w:endnote w:type="continuationSeparator" w:id="0">
    <w:p w14:paraId="1708B596" w14:textId="77777777" w:rsidR="0008456B" w:rsidRDefault="0008456B">
      <w:r>
        <w:continuationSeparator/>
      </w:r>
    </w:p>
    <w:p w14:paraId="1708B597" w14:textId="77777777" w:rsidR="0008456B" w:rsidRDefault="00084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B598" w14:textId="77777777" w:rsidR="001F4313" w:rsidRDefault="002234FA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9C2">
      <w:rPr>
        <w:rStyle w:val="PageNumber"/>
        <w:noProof/>
      </w:rPr>
      <w:t>182</w:t>
    </w:r>
    <w:r>
      <w:rPr>
        <w:rStyle w:val="PageNumber"/>
      </w:rPr>
      <w:fldChar w:fldCharType="end"/>
    </w:r>
  </w:p>
  <w:p w14:paraId="1708B599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186274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2C72BD">
      <w:rPr>
        <w:rStyle w:val="Copyright"/>
      </w:rPr>
      <w:t>Big Ideas Learning, LLC</w:t>
    </w:r>
  </w:p>
  <w:p w14:paraId="1708B59A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B59B" w14:textId="77777777" w:rsidR="001F4313" w:rsidRPr="001369F8" w:rsidRDefault="002234FA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2558D">
      <w:rPr>
        <w:rStyle w:val="PageNumber"/>
        <w:noProof/>
      </w:rPr>
      <w:t>175</w:t>
    </w:r>
    <w:r w:rsidRPr="001369F8">
      <w:rPr>
        <w:rStyle w:val="PageNumber"/>
      </w:rPr>
      <w:fldChar w:fldCharType="end"/>
    </w:r>
  </w:p>
  <w:p w14:paraId="1708B59C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2C72BD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186274">
      <w:rPr>
        <w:b/>
      </w:rPr>
      <w:t xml:space="preserve">Math </w:t>
    </w:r>
    <w:r w:rsidR="005A79C2">
      <w:rPr>
        <w:b/>
      </w:rPr>
      <w:t>Red</w:t>
    </w:r>
  </w:p>
  <w:p w14:paraId="1708B59D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8B590" w14:textId="77777777" w:rsidR="0008456B" w:rsidRDefault="0008456B">
      <w:r>
        <w:separator/>
      </w:r>
    </w:p>
    <w:p w14:paraId="1708B591" w14:textId="77777777" w:rsidR="0008456B" w:rsidRDefault="0008456B"/>
  </w:footnote>
  <w:footnote w:type="continuationSeparator" w:id="0">
    <w:p w14:paraId="1708B592" w14:textId="77777777" w:rsidR="0008456B" w:rsidRDefault="0008456B">
      <w:r>
        <w:continuationSeparator/>
      </w:r>
    </w:p>
    <w:p w14:paraId="1708B593" w14:textId="77777777" w:rsidR="0008456B" w:rsidRDefault="000845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4438"/>
    <w:multiLevelType w:val="hybridMultilevel"/>
    <w:tmpl w:val="D6B4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enu v:ext="edit" fillcolor="gray" strokecolor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F01"/>
    <w:rsid w:val="000029A3"/>
    <w:rsid w:val="00004F1A"/>
    <w:rsid w:val="000261C2"/>
    <w:rsid w:val="00026573"/>
    <w:rsid w:val="000724BE"/>
    <w:rsid w:val="00072DA2"/>
    <w:rsid w:val="000815CE"/>
    <w:rsid w:val="0008456B"/>
    <w:rsid w:val="00094DB0"/>
    <w:rsid w:val="000A6E0F"/>
    <w:rsid w:val="000B672B"/>
    <w:rsid w:val="000C4C7B"/>
    <w:rsid w:val="000C76D1"/>
    <w:rsid w:val="000D72DD"/>
    <w:rsid w:val="000E27ED"/>
    <w:rsid w:val="000F735A"/>
    <w:rsid w:val="00103B50"/>
    <w:rsid w:val="00104198"/>
    <w:rsid w:val="0010566E"/>
    <w:rsid w:val="00105F01"/>
    <w:rsid w:val="001178E2"/>
    <w:rsid w:val="00121C4F"/>
    <w:rsid w:val="00130DC4"/>
    <w:rsid w:val="001369F8"/>
    <w:rsid w:val="00137EF6"/>
    <w:rsid w:val="00140859"/>
    <w:rsid w:val="00157DD2"/>
    <w:rsid w:val="00165190"/>
    <w:rsid w:val="00176B5C"/>
    <w:rsid w:val="00177006"/>
    <w:rsid w:val="001830A0"/>
    <w:rsid w:val="001852CB"/>
    <w:rsid w:val="00186274"/>
    <w:rsid w:val="00194562"/>
    <w:rsid w:val="001958D7"/>
    <w:rsid w:val="001B405B"/>
    <w:rsid w:val="001B590A"/>
    <w:rsid w:val="001D6535"/>
    <w:rsid w:val="001F144F"/>
    <w:rsid w:val="001F4313"/>
    <w:rsid w:val="001F7D1C"/>
    <w:rsid w:val="001F7E0F"/>
    <w:rsid w:val="00201470"/>
    <w:rsid w:val="002218B0"/>
    <w:rsid w:val="00221A04"/>
    <w:rsid w:val="00222C83"/>
    <w:rsid w:val="002234FA"/>
    <w:rsid w:val="00232B02"/>
    <w:rsid w:val="00235186"/>
    <w:rsid w:val="00236737"/>
    <w:rsid w:val="002461FA"/>
    <w:rsid w:val="00255872"/>
    <w:rsid w:val="002708A5"/>
    <w:rsid w:val="00270C3F"/>
    <w:rsid w:val="0027270A"/>
    <w:rsid w:val="00293DA0"/>
    <w:rsid w:val="00294976"/>
    <w:rsid w:val="00295356"/>
    <w:rsid w:val="002A1AF8"/>
    <w:rsid w:val="002A1D59"/>
    <w:rsid w:val="002A24E1"/>
    <w:rsid w:val="002A44A5"/>
    <w:rsid w:val="002B39DE"/>
    <w:rsid w:val="002B4459"/>
    <w:rsid w:val="002B4B7F"/>
    <w:rsid w:val="002B6A9C"/>
    <w:rsid w:val="002C5858"/>
    <w:rsid w:val="002C72BD"/>
    <w:rsid w:val="00307F11"/>
    <w:rsid w:val="00313DB5"/>
    <w:rsid w:val="00330C95"/>
    <w:rsid w:val="003330DF"/>
    <w:rsid w:val="00344665"/>
    <w:rsid w:val="00351087"/>
    <w:rsid w:val="00353005"/>
    <w:rsid w:val="00361764"/>
    <w:rsid w:val="00364D8E"/>
    <w:rsid w:val="003704C3"/>
    <w:rsid w:val="00382970"/>
    <w:rsid w:val="00386ECD"/>
    <w:rsid w:val="003957D3"/>
    <w:rsid w:val="003A17FF"/>
    <w:rsid w:val="003A6FCC"/>
    <w:rsid w:val="003A7C6B"/>
    <w:rsid w:val="003C7D6D"/>
    <w:rsid w:val="003D0625"/>
    <w:rsid w:val="003D0E47"/>
    <w:rsid w:val="003D4066"/>
    <w:rsid w:val="003D4263"/>
    <w:rsid w:val="003E0C65"/>
    <w:rsid w:val="003E55F1"/>
    <w:rsid w:val="003F14A1"/>
    <w:rsid w:val="003F4479"/>
    <w:rsid w:val="004045D5"/>
    <w:rsid w:val="00410816"/>
    <w:rsid w:val="004142DB"/>
    <w:rsid w:val="00420890"/>
    <w:rsid w:val="0042656C"/>
    <w:rsid w:val="004328F9"/>
    <w:rsid w:val="00435B16"/>
    <w:rsid w:val="00450E35"/>
    <w:rsid w:val="0046175E"/>
    <w:rsid w:val="004632BB"/>
    <w:rsid w:val="004646C6"/>
    <w:rsid w:val="00470559"/>
    <w:rsid w:val="00471EE5"/>
    <w:rsid w:val="0047468B"/>
    <w:rsid w:val="00475754"/>
    <w:rsid w:val="00481A63"/>
    <w:rsid w:val="004821B9"/>
    <w:rsid w:val="00482CB0"/>
    <w:rsid w:val="0048579A"/>
    <w:rsid w:val="004922DB"/>
    <w:rsid w:val="004966C9"/>
    <w:rsid w:val="004979A8"/>
    <w:rsid w:val="004A7DED"/>
    <w:rsid w:val="004B5067"/>
    <w:rsid w:val="004B703F"/>
    <w:rsid w:val="004C3286"/>
    <w:rsid w:val="004C54A9"/>
    <w:rsid w:val="004C743C"/>
    <w:rsid w:val="004D0068"/>
    <w:rsid w:val="004D2756"/>
    <w:rsid w:val="004D372A"/>
    <w:rsid w:val="004D723C"/>
    <w:rsid w:val="004E106C"/>
    <w:rsid w:val="004F0695"/>
    <w:rsid w:val="004F0EB7"/>
    <w:rsid w:val="00504500"/>
    <w:rsid w:val="0051437F"/>
    <w:rsid w:val="00517EC5"/>
    <w:rsid w:val="00530AB9"/>
    <w:rsid w:val="00542717"/>
    <w:rsid w:val="00545819"/>
    <w:rsid w:val="00547DE0"/>
    <w:rsid w:val="005535D7"/>
    <w:rsid w:val="00554FAB"/>
    <w:rsid w:val="00561D17"/>
    <w:rsid w:val="0057264D"/>
    <w:rsid w:val="00594694"/>
    <w:rsid w:val="005A65A5"/>
    <w:rsid w:val="005A79C2"/>
    <w:rsid w:val="005B2959"/>
    <w:rsid w:val="005D3F9D"/>
    <w:rsid w:val="005D4F30"/>
    <w:rsid w:val="005D7A6F"/>
    <w:rsid w:val="005E0EFA"/>
    <w:rsid w:val="005E5326"/>
    <w:rsid w:val="005E57C4"/>
    <w:rsid w:val="005F1903"/>
    <w:rsid w:val="00621592"/>
    <w:rsid w:val="006341B2"/>
    <w:rsid w:val="00640608"/>
    <w:rsid w:val="00642759"/>
    <w:rsid w:val="00657868"/>
    <w:rsid w:val="00666229"/>
    <w:rsid w:val="00674BB6"/>
    <w:rsid w:val="0068356D"/>
    <w:rsid w:val="006D4FA2"/>
    <w:rsid w:val="006E0AED"/>
    <w:rsid w:val="006E470D"/>
    <w:rsid w:val="006E7CD9"/>
    <w:rsid w:val="006F604E"/>
    <w:rsid w:val="006F67A9"/>
    <w:rsid w:val="00702728"/>
    <w:rsid w:val="00705BB2"/>
    <w:rsid w:val="00712CA4"/>
    <w:rsid w:val="00721A5C"/>
    <w:rsid w:val="00740C9B"/>
    <w:rsid w:val="00756419"/>
    <w:rsid w:val="0075658D"/>
    <w:rsid w:val="00762E2C"/>
    <w:rsid w:val="0076442B"/>
    <w:rsid w:val="00766251"/>
    <w:rsid w:val="0077732A"/>
    <w:rsid w:val="00780E3C"/>
    <w:rsid w:val="00784C50"/>
    <w:rsid w:val="00790465"/>
    <w:rsid w:val="007919F5"/>
    <w:rsid w:val="007A0FD0"/>
    <w:rsid w:val="007C0A78"/>
    <w:rsid w:val="007C1A79"/>
    <w:rsid w:val="007D0BA5"/>
    <w:rsid w:val="007D5240"/>
    <w:rsid w:val="007E196D"/>
    <w:rsid w:val="007E4F95"/>
    <w:rsid w:val="007F0E01"/>
    <w:rsid w:val="007F7104"/>
    <w:rsid w:val="008032C7"/>
    <w:rsid w:val="0080675B"/>
    <w:rsid w:val="00806C4B"/>
    <w:rsid w:val="00810DE7"/>
    <w:rsid w:val="00820702"/>
    <w:rsid w:val="00820CB5"/>
    <w:rsid w:val="0082517E"/>
    <w:rsid w:val="008300B9"/>
    <w:rsid w:val="00843AAF"/>
    <w:rsid w:val="0084727C"/>
    <w:rsid w:val="008524A5"/>
    <w:rsid w:val="00881A6E"/>
    <w:rsid w:val="0088329F"/>
    <w:rsid w:val="00885F0A"/>
    <w:rsid w:val="00890C9C"/>
    <w:rsid w:val="00891190"/>
    <w:rsid w:val="00893443"/>
    <w:rsid w:val="008B05AE"/>
    <w:rsid w:val="008B3F1A"/>
    <w:rsid w:val="008B6070"/>
    <w:rsid w:val="008C2CB1"/>
    <w:rsid w:val="008C431D"/>
    <w:rsid w:val="008D2A59"/>
    <w:rsid w:val="008F2EC6"/>
    <w:rsid w:val="00905EF8"/>
    <w:rsid w:val="0091198A"/>
    <w:rsid w:val="00915994"/>
    <w:rsid w:val="00924D19"/>
    <w:rsid w:val="009321BF"/>
    <w:rsid w:val="00964045"/>
    <w:rsid w:val="00980024"/>
    <w:rsid w:val="009939EC"/>
    <w:rsid w:val="0099609C"/>
    <w:rsid w:val="009B4CDD"/>
    <w:rsid w:val="009C41FB"/>
    <w:rsid w:val="009D52C7"/>
    <w:rsid w:val="009D6362"/>
    <w:rsid w:val="009E32E8"/>
    <w:rsid w:val="009E5BA4"/>
    <w:rsid w:val="009E7472"/>
    <w:rsid w:val="00A0468E"/>
    <w:rsid w:val="00A13E6D"/>
    <w:rsid w:val="00A1598F"/>
    <w:rsid w:val="00A6772C"/>
    <w:rsid w:val="00A721F5"/>
    <w:rsid w:val="00A7288C"/>
    <w:rsid w:val="00A76F63"/>
    <w:rsid w:val="00A77823"/>
    <w:rsid w:val="00A91A86"/>
    <w:rsid w:val="00AA1119"/>
    <w:rsid w:val="00AC0648"/>
    <w:rsid w:val="00AC6D24"/>
    <w:rsid w:val="00AD6783"/>
    <w:rsid w:val="00AE2077"/>
    <w:rsid w:val="00AF5EF7"/>
    <w:rsid w:val="00B137EB"/>
    <w:rsid w:val="00B2055C"/>
    <w:rsid w:val="00B21E9E"/>
    <w:rsid w:val="00B2558D"/>
    <w:rsid w:val="00B3522E"/>
    <w:rsid w:val="00B36914"/>
    <w:rsid w:val="00B42FEF"/>
    <w:rsid w:val="00B43762"/>
    <w:rsid w:val="00B51058"/>
    <w:rsid w:val="00B71DC5"/>
    <w:rsid w:val="00B82D21"/>
    <w:rsid w:val="00B83A09"/>
    <w:rsid w:val="00B85D5E"/>
    <w:rsid w:val="00B86530"/>
    <w:rsid w:val="00B871AD"/>
    <w:rsid w:val="00B95F37"/>
    <w:rsid w:val="00B96D83"/>
    <w:rsid w:val="00BB2239"/>
    <w:rsid w:val="00BC3DFA"/>
    <w:rsid w:val="00BC4542"/>
    <w:rsid w:val="00BD1F5F"/>
    <w:rsid w:val="00BE6CD5"/>
    <w:rsid w:val="00BE75D8"/>
    <w:rsid w:val="00BF2CE5"/>
    <w:rsid w:val="00BF50AA"/>
    <w:rsid w:val="00BF54BC"/>
    <w:rsid w:val="00C1336B"/>
    <w:rsid w:val="00C1611C"/>
    <w:rsid w:val="00C24AED"/>
    <w:rsid w:val="00C25709"/>
    <w:rsid w:val="00C355D9"/>
    <w:rsid w:val="00C371DA"/>
    <w:rsid w:val="00C433D6"/>
    <w:rsid w:val="00C44312"/>
    <w:rsid w:val="00C62938"/>
    <w:rsid w:val="00C715AE"/>
    <w:rsid w:val="00C90353"/>
    <w:rsid w:val="00C97CE2"/>
    <w:rsid w:val="00C97D4C"/>
    <w:rsid w:val="00CA1902"/>
    <w:rsid w:val="00CC08F2"/>
    <w:rsid w:val="00CD2FAB"/>
    <w:rsid w:val="00CD3C6B"/>
    <w:rsid w:val="00CD5575"/>
    <w:rsid w:val="00CE1F80"/>
    <w:rsid w:val="00D067EC"/>
    <w:rsid w:val="00D10790"/>
    <w:rsid w:val="00D154A5"/>
    <w:rsid w:val="00D16A73"/>
    <w:rsid w:val="00D209F4"/>
    <w:rsid w:val="00D20BB7"/>
    <w:rsid w:val="00D438EE"/>
    <w:rsid w:val="00D46DA9"/>
    <w:rsid w:val="00D55ED7"/>
    <w:rsid w:val="00D665B2"/>
    <w:rsid w:val="00D736DD"/>
    <w:rsid w:val="00D8069A"/>
    <w:rsid w:val="00DB7F5C"/>
    <w:rsid w:val="00DE3325"/>
    <w:rsid w:val="00DF0027"/>
    <w:rsid w:val="00E00A48"/>
    <w:rsid w:val="00E01B0C"/>
    <w:rsid w:val="00E05018"/>
    <w:rsid w:val="00E15DFE"/>
    <w:rsid w:val="00E16B69"/>
    <w:rsid w:val="00E227D6"/>
    <w:rsid w:val="00E3315E"/>
    <w:rsid w:val="00E333D4"/>
    <w:rsid w:val="00E4265E"/>
    <w:rsid w:val="00E51869"/>
    <w:rsid w:val="00E522FD"/>
    <w:rsid w:val="00E578FB"/>
    <w:rsid w:val="00E63BD2"/>
    <w:rsid w:val="00E654A8"/>
    <w:rsid w:val="00E75094"/>
    <w:rsid w:val="00E8145E"/>
    <w:rsid w:val="00E87531"/>
    <w:rsid w:val="00E96846"/>
    <w:rsid w:val="00EA513A"/>
    <w:rsid w:val="00EB1939"/>
    <w:rsid w:val="00EB38A0"/>
    <w:rsid w:val="00ED1BD4"/>
    <w:rsid w:val="00EE3DAC"/>
    <w:rsid w:val="00EE791A"/>
    <w:rsid w:val="00F0099D"/>
    <w:rsid w:val="00F02494"/>
    <w:rsid w:val="00F02BAE"/>
    <w:rsid w:val="00F04EDB"/>
    <w:rsid w:val="00F06263"/>
    <w:rsid w:val="00F20E1A"/>
    <w:rsid w:val="00F26C38"/>
    <w:rsid w:val="00F32360"/>
    <w:rsid w:val="00F33285"/>
    <w:rsid w:val="00F44019"/>
    <w:rsid w:val="00F4686A"/>
    <w:rsid w:val="00F60775"/>
    <w:rsid w:val="00F73B1E"/>
    <w:rsid w:val="00F80D38"/>
    <w:rsid w:val="00F837F3"/>
    <w:rsid w:val="00F94FBF"/>
    <w:rsid w:val="00FA7524"/>
    <w:rsid w:val="00FA7C7E"/>
    <w:rsid w:val="00FB0470"/>
    <w:rsid w:val="00FB2E52"/>
    <w:rsid w:val="00FC7CCB"/>
    <w:rsid w:val="00FD2868"/>
    <w:rsid w:val="00FD66CB"/>
    <w:rsid w:val="00FE17F1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gray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</o:regrouptable>
    </o:shapelayout>
  </w:shapeDefaults>
  <w:decimalSymbol w:val="."/>
  <w:listSeparator w:val=","/>
  <w14:docId w14:val="1708B579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0</TotalTime>
  <Pages>1</Pages>
  <Words>211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1168</CharactersWithSpaces>
  <SharedDoc>false</SharedDoc>
  <HLinks>
    <vt:vector size="12" baseType="variant">
      <vt:variant>
        <vt:i4>852017</vt:i4>
      </vt:variant>
      <vt:variant>
        <vt:i4>-1</vt:i4>
      </vt:variant>
      <vt:variant>
        <vt:i4>1503</vt:i4>
      </vt:variant>
      <vt:variant>
        <vt:i4>1</vt:i4>
      </vt:variant>
      <vt:variant>
        <vt:lpwstr>R:\msfl6wb01.01\Gr 6 Production\Gr 6 CRB\Gr 6_CRB_Ch_04\Gr 6_CR_Chap_04_Art\msfl6_crb_ee_04_008.eps</vt:lpwstr>
      </vt:variant>
      <vt:variant>
        <vt:lpwstr/>
      </vt:variant>
      <vt:variant>
        <vt:i4>852016</vt:i4>
      </vt:variant>
      <vt:variant>
        <vt:i4>-1</vt:i4>
      </vt:variant>
      <vt:variant>
        <vt:i4>1504</vt:i4>
      </vt:variant>
      <vt:variant>
        <vt:i4>1</vt:i4>
      </vt:variant>
      <vt:variant>
        <vt:lpwstr>R:\msfl6wb01.01\Gr 6 Production\Gr 6 CRB\Gr 6_CRB_Ch_04\Gr 6_CR_Chap_04_Art\msfl6_crb_ee_04_009.eps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Jeremy Kerr</dc:creator>
  <cp:keywords/>
  <dc:description/>
  <cp:lastModifiedBy>Schoonveld, Kathie</cp:lastModifiedBy>
  <cp:revision>6</cp:revision>
  <cp:lastPrinted>2008-10-28T16:29:00Z</cp:lastPrinted>
  <dcterms:created xsi:type="dcterms:W3CDTF">2013-01-09T14:39:00Z</dcterms:created>
  <dcterms:modified xsi:type="dcterms:W3CDTF">2020-03-25T15:04:00Z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