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2576" w14:textId="77777777" w:rsidR="00806C4B" w:rsidRDefault="00C82C1D" w:rsidP="00806C4B">
      <w:pPr>
        <w:pStyle w:val="aaaNameDate"/>
      </w:pPr>
      <w:r>
        <w:rPr>
          <w:noProof/>
        </w:rPr>
        <w:pict w14:anchorId="3F932586">
          <v:shapetype id="_x0000_t202" coordsize="21600,21600" o:spt="202" path="m,l,21600r21600,l21600,xe">
            <v:stroke joinstyle="miter"/>
            <v:path gradientshapeok="t" o:connecttype="rect"/>
          </v:shapetype>
          <v:shape id="_x0000_s1047" type="#_x0000_t202" alt="" style="position:absolute;margin-left:1in;margin-top:33pt;width:405pt;height:21pt;z-index:-251658752;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47" inset="0,0,0,0">
              <w:txbxContent>
                <w:p w14:paraId="3F93259B" w14:textId="77777777" w:rsidR="00806C4B" w:rsidRDefault="00806C4B" w:rsidP="00806C4B">
                  <w:pPr>
                    <w:pStyle w:val="aaaTitle"/>
                  </w:pPr>
                  <w:r>
                    <w:t>Enrichment and Extension</w:t>
                  </w:r>
                </w:p>
              </w:txbxContent>
            </v:textbox>
            <w10:wrap type="tight" anchorx="margin" anchory="margin"/>
          </v:shape>
        </w:pict>
      </w:r>
      <w:r>
        <w:rPr>
          <w:noProof/>
        </w:rPr>
        <w:pict w14:anchorId="3F932587">
          <v:roundrect id="_x0000_s1046" alt="" style="position:absolute;margin-left:0;margin-top:24pt;width:66pt;height:39pt;z-index:-251659776;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46" inset="0,6pt,0,0">
              <w:txbxContent>
                <w:p w14:paraId="3F93259C" w14:textId="77777777" w:rsidR="00806C4B" w:rsidRPr="00905465" w:rsidRDefault="00A87BE6" w:rsidP="00806C4B">
                  <w:pPr>
                    <w:pStyle w:val="aaaTitleNumber"/>
                  </w:pPr>
                  <w:r>
                    <w:t>10.6</w:t>
                  </w:r>
                </w:p>
              </w:txbxContent>
            </v:textbox>
            <w10:wrap type="topAndBottom" anchorx="margin" anchory="margin"/>
          </v:roundrect>
        </w:pict>
      </w:r>
      <w:r w:rsidR="00806C4B">
        <w:t>Name</w:t>
      </w:r>
      <w:r w:rsidR="00806C4B">
        <w:tab/>
      </w:r>
      <w:r w:rsidR="00806C4B">
        <w:tab/>
        <w:t>Date</w:t>
      </w:r>
      <w:r w:rsidR="00806C4B">
        <w:tab/>
      </w:r>
    </w:p>
    <w:p w14:paraId="3F932577" w14:textId="77777777" w:rsidR="005A65A5" w:rsidRDefault="00AC7517" w:rsidP="005A65A5">
      <w:pPr>
        <w:pStyle w:val="enTitleHead"/>
      </w:pPr>
      <w:r>
        <w:t>The Electoral College</w:t>
      </w:r>
    </w:p>
    <w:p w14:paraId="3F932578" w14:textId="77777777" w:rsidR="00ED1BD4" w:rsidRDefault="00C82C1D" w:rsidP="007A4880">
      <w:pPr>
        <w:pStyle w:val="enBaseText"/>
        <w:spacing w:after="240"/>
        <w:ind w:right="1440"/>
      </w:pPr>
      <w:r>
        <w:rPr>
          <w:noProof/>
        </w:rPr>
        <w:pict w14:anchorId="3F932588">
          <v:shape id="_x0000_s1048" type="#_x0000_t202" alt="" style="position:absolute;margin-left:11.25pt;margin-top:104.6pt;width:392.25pt;height:168.75pt;z-index:251658752;mso-wrap-style:square;mso-wrap-edited:f;mso-width-percent:0;mso-height-percent:0;mso-width-percent:0;mso-height-percent:0;v-text-anchor:top" filled="f" stroked="f">
            <v:textbox>
              <w:txbxContent>
                <w:tbl>
                  <w:tblPr>
                    <w:tblStyle w:val="TableGrid"/>
                    <w:tblW w:w="0" w:type="auto"/>
                    <w:tblCellMar>
                      <w:left w:w="120" w:type="dxa"/>
                      <w:right w:w="120" w:type="dxa"/>
                    </w:tblCellMar>
                    <w:tblLook w:val="01E0" w:firstRow="1" w:lastRow="1" w:firstColumn="1" w:lastColumn="1" w:noHBand="0" w:noVBand="0"/>
                  </w:tblPr>
                  <w:tblGrid>
                    <w:gridCol w:w="2347"/>
                    <w:gridCol w:w="1304"/>
                    <w:gridCol w:w="2796"/>
                    <w:gridCol w:w="1231"/>
                  </w:tblGrid>
                  <w:tr w:rsidR="00A7257F" w14:paraId="3F93259E" w14:textId="77777777">
                    <w:trPr>
                      <w:cantSplit/>
                      <w:trHeight w:val="360"/>
                    </w:trPr>
                    <w:tc>
                      <w:tcPr>
                        <w:tcW w:w="7678" w:type="dxa"/>
                        <w:gridSpan w:val="4"/>
                        <w:vAlign w:val="center"/>
                      </w:tcPr>
                      <w:p w14:paraId="3F93259D" w14:textId="77777777" w:rsidR="00A7257F" w:rsidRPr="00A7257F" w:rsidRDefault="00A7257F" w:rsidP="00A7257F">
                        <w:pPr>
                          <w:pStyle w:val="enTableHead"/>
                        </w:pPr>
                        <w:r w:rsidRPr="00A7257F">
                          <w:t>Distribution of 2004 and 2008 Electoral Votes</w:t>
                        </w:r>
                      </w:p>
                    </w:tc>
                  </w:tr>
                  <w:tr w:rsidR="00A7257F" w14:paraId="3F9325A3" w14:textId="77777777">
                    <w:trPr>
                      <w:cantSplit/>
                      <w:trHeight w:val="360"/>
                    </w:trPr>
                    <w:tc>
                      <w:tcPr>
                        <w:tcW w:w="2347" w:type="dxa"/>
                        <w:vAlign w:val="center"/>
                      </w:tcPr>
                      <w:p w14:paraId="3F93259F" w14:textId="77777777" w:rsidR="00A7257F" w:rsidRPr="00A7257F" w:rsidRDefault="00A7257F" w:rsidP="00A7257F">
                        <w:pPr>
                          <w:pStyle w:val="enTableHead"/>
                        </w:pPr>
                        <w:r w:rsidRPr="00A7257F">
                          <w:t>State</w:t>
                        </w:r>
                        <w:r w:rsidR="00F948CA">
                          <w:t>/District</w:t>
                        </w:r>
                      </w:p>
                    </w:tc>
                    <w:tc>
                      <w:tcPr>
                        <w:tcW w:w="1304" w:type="dxa"/>
                        <w:vAlign w:val="center"/>
                      </w:tcPr>
                      <w:p w14:paraId="3F9325A0" w14:textId="77777777" w:rsidR="00A7257F" w:rsidRPr="00A7257F" w:rsidRDefault="00A7257F" w:rsidP="00A7257F">
                        <w:pPr>
                          <w:pStyle w:val="enTableHead"/>
                        </w:pPr>
                        <w:r w:rsidRPr="00A7257F">
                          <w:t>Senators</w:t>
                        </w:r>
                      </w:p>
                    </w:tc>
                    <w:tc>
                      <w:tcPr>
                        <w:tcW w:w="2796" w:type="dxa"/>
                        <w:vAlign w:val="center"/>
                      </w:tcPr>
                      <w:p w14:paraId="3F9325A1" w14:textId="77777777" w:rsidR="00A7257F" w:rsidRPr="00A7257F" w:rsidRDefault="00A7257F" w:rsidP="00A7257F">
                        <w:pPr>
                          <w:pStyle w:val="enTableHead"/>
                        </w:pPr>
                        <w:r w:rsidRPr="00A7257F">
                          <w:t>House Representatives</w:t>
                        </w:r>
                      </w:p>
                    </w:tc>
                    <w:tc>
                      <w:tcPr>
                        <w:tcW w:w="1231" w:type="dxa"/>
                        <w:vAlign w:val="center"/>
                      </w:tcPr>
                      <w:p w14:paraId="3F9325A2" w14:textId="77777777" w:rsidR="00A7257F" w:rsidRPr="00A7257F" w:rsidRDefault="00A7257F" w:rsidP="00A7257F">
                        <w:pPr>
                          <w:pStyle w:val="enTableHead"/>
                        </w:pPr>
                        <w:r w:rsidRPr="00A7257F">
                          <w:t>Electors</w:t>
                        </w:r>
                      </w:p>
                    </w:tc>
                  </w:tr>
                  <w:tr w:rsidR="00A7257F" w:rsidRPr="00D422EB" w14:paraId="3F9325A8" w14:textId="77777777">
                    <w:trPr>
                      <w:cantSplit/>
                      <w:trHeight w:val="360"/>
                    </w:trPr>
                    <w:tc>
                      <w:tcPr>
                        <w:tcW w:w="2347" w:type="dxa"/>
                        <w:vAlign w:val="center"/>
                      </w:tcPr>
                      <w:p w14:paraId="3F9325A4" w14:textId="77777777" w:rsidR="00A7257F" w:rsidRPr="00A7257F" w:rsidRDefault="00A7257F" w:rsidP="00A7257F">
                        <w:pPr>
                          <w:pStyle w:val="enTableText"/>
                        </w:pPr>
                        <w:r w:rsidRPr="00A7257F">
                          <w:t>California</w:t>
                        </w:r>
                      </w:p>
                    </w:tc>
                    <w:tc>
                      <w:tcPr>
                        <w:tcW w:w="1304" w:type="dxa"/>
                        <w:vAlign w:val="center"/>
                      </w:tcPr>
                      <w:p w14:paraId="3F9325A5" w14:textId="77777777" w:rsidR="00A7257F" w:rsidRPr="00A7257F" w:rsidRDefault="00A7257F" w:rsidP="00A7257F">
                        <w:pPr>
                          <w:pStyle w:val="enTableText"/>
                        </w:pPr>
                        <w:r w:rsidRPr="00A7257F">
                          <w:t>2</w:t>
                        </w:r>
                      </w:p>
                    </w:tc>
                    <w:tc>
                      <w:tcPr>
                        <w:tcW w:w="2796" w:type="dxa"/>
                        <w:vAlign w:val="center"/>
                      </w:tcPr>
                      <w:p w14:paraId="3F9325A6" w14:textId="77777777" w:rsidR="00A7257F" w:rsidRPr="00A7257F" w:rsidRDefault="00A7257F" w:rsidP="00A7257F">
                        <w:pPr>
                          <w:pStyle w:val="enTableText"/>
                        </w:pPr>
                        <w:r w:rsidRPr="00A7257F">
                          <w:t>53</w:t>
                        </w:r>
                      </w:p>
                    </w:tc>
                    <w:tc>
                      <w:tcPr>
                        <w:tcW w:w="1231" w:type="dxa"/>
                        <w:vAlign w:val="center"/>
                      </w:tcPr>
                      <w:p w14:paraId="3F9325A7" w14:textId="77777777" w:rsidR="00A7257F" w:rsidRPr="00A7257F" w:rsidRDefault="00A7257F" w:rsidP="00A7257F">
                        <w:pPr>
                          <w:pStyle w:val="enTableText"/>
                        </w:pPr>
                        <w:r w:rsidRPr="00A7257F">
                          <w:t>55</w:t>
                        </w:r>
                      </w:p>
                    </w:tc>
                  </w:tr>
                  <w:tr w:rsidR="00A7257F" w:rsidRPr="00D422EB" w14:paraId="3F9325AD" w14:textId="77777777">
                    <w:trPr>
                      <w:cantSplit/>
                      <w:trHeight w:val="360"/>
                    </w:trPr>
                    <w:tc>
                      <w:tcPr>
                        <w:tcW w:w="2347" w:type="dxa"/>
                        <w:vAlign w:val="center"/>
                      </w:tcPr>
                      <w:p w14:paraId="3F9325A9" w14:textId="77777777" w:rsidR="00A7257F" w:rsidRPr="00A7257F" w:rsidRDefault="00F948CA" w:rsidP="00A7257F">
                        <w:pPr>
                          <w:pStyle w:val="enTableText"/>
                        </w:pPr>
                        <w:r>
                          <w:t>District of Columbia</w:t>
                        </w:r>
                      </w:p>
                    </w:tc>
                    <w:tc>
                      <w:tcPr>
                        <w:tcW w:w="1304" w:type="dxa"/>
                        <w:vAlign w:val="center"/>
                      </w:tcPr>
                      <w:p w14:paraId="3F9325AA" w14:textId="77777777" w:rsidR="00A7257F" w:rsidRPr="00A7257F" w:rsidRDefault="00F948CA" w:rsidP="00A7257F">
                        <w:pPr>
                          <w:pStyle w:val="enTableText"/>
                        </w:pPr>
                        <w:r>
                          <w:t>0</w:t>
                        </w:r>
                      </w:p>
                    </w:tc>
                    <w:tc>
                      <w:tcPr>
                        <w:tcW w:w="2796" w:type="dxa"/>
                        <w:vAlign w:val="center"/>
                      </w:tcPr>
                      <w:p w14:paraId="3F9325AB" w14:textId="77777777" w:rsidR="00A7257F" w:rsidRPr="00A7257F" w:rsidRDefault="00F948CA" w:rsidP="00A7257F">
                        <w:pPr>
                          <w:pStyle w:val="enTableText"/>
                        </w:pPr>
                        <w:r>
                          <w:t>0</w:t>
                        </w:r>
                      </w:p>
                    </w:tc>
                    <w:tc>
                      <w:tcPr>
                        <w:tcW w:w="1231" w:type="dxa"/>
                        <w:vAlign w:val="center"/>
                      </w:tcPr>
                      <w:p w14:paraId="3F9325AC" w14:textId="77777777" w:rsidR="00A7257F" w:rsidRPr="00A7257F" w:rsidRDefault="00F948CA" w:rsidP="00A7257F">
                        <w:pPr>
                          <w:pStyle w:val="enTableText"/>
                        </w:pPr>
                        <w:r>
                          <w:t>3</w:t>
                        </w:r>
                      </w:p>
                    </w:tc>
                  </w:tr>
                  <w:tr w:rsidR="00F948CA" w:rsidRPr="00D422EB" w14:paraId="3F9325B2" w14:textId="77777777">
                    <w:trPr>
                      <w:cantSplit/>
                      <w:trHeight w:val="360"/>
                    </w:trPr>
                    <w:tc>
                      <w:tcPr>
                        <w:tcW w:w="2347" w:type="dxa"/>
                        <w:vAlign w:val="center"/>
                      </w:tcPr>
                      <w:p w14:paraId="3F9325AE" w14:textId="77777777" w:rsidR="00F948CA" w:rsidRPr="00A7257F" w:rsidRDefault="00F948CA" w:rsidP="008A0CEC">
                        <w:pPr>
                          <w:pStyle w:val="enTableText"/>
                        </w:pPr>
                        <w:r w:rsidRPr="00A7257F">
                          <w:t>Florida</w:t>
                        </w:r>
                      </w:p>
                    </w:tc>
                    <w:tc>
                      <w:tcPr>
                        <w:tcW w:w="1304" w:type="dxa"/>
                        <w:vAlign w:val="center"/>
                      </w:tcPr>
                      <w:p w14:paraId="3F9325AF" w14:textId="77777777" w:rsidR="00F948CA" w:rsidRPr="00A7257F" w:rsidRDefault="00F948CA" w:rsidP="008A0CEC">
                        <w:pPr>
                          <w:pStyle w:val="enTableText"/>
                        </w:pPr>
                        <w:r w:rsidRPr="00A7257F">
                          <w:t>2</w:t>
                        </w:r>
                      </w:p>
                    </w:tc>
                    <w:tc>
                      <w:tcPr>
                        <w:tcW w:w="2796" w:type="dxa"/>
                        <w:vAlign w:val="center"/>
                      </w:tcPr>
                      <w:p w14:paraId="3F9325B0" w14:textId="77777777" w:rsidR="00F948CA" w:rsidRPr="00A7257F" w:rsidRDefault="00F948CA" w:rsidP="008A0CEC">
                        <w:pPr>
                          <w:pStyle w:val="enTableText"/>
                        </w:pPr>
                        <w:r w:rsidRPr="00A7257F">
                          <w:t>25</w:t>
                        </w:r>
                      </w:p>
                    </w:tc>
                    <w:tc>
                      <w:tcPr>
                        <w:tcW w:w="1231" w:type="dxa"/>
                        <w:vAlign w:val="center"/>
                      </w:tcPr>
                      <w:p w14:paraId="3F9325B1" w14:textId="77777777" w:rsidR="00F948CA" w:rsidRPr="00A7257F" w:rsidRDefault="00F948CA" w:rsidP="008A0CEC">
                        <w:pPr>
                          <w:pStyle w:val="enTableText"/>
                        </w:pPr>
                        <w:r w:rsidRPr="00A7257F">
                          <w:t>27</w:t>
                        </w:r>
                      </w:p>
                    </w:tc>
                  </w:tr>
                  <w:tr w:rsidR="00F948CA" w:rsidRPr="00D422EB" w14:paraId="3F9325B7" w14:textId="77777777">
                    <w:trPr>
                      <w:cantSplit/>
                      <w:trHeight w:val="360"/>
                    </w:trPr>
                    <w:tc>
                      <w:tcPr>
                        <w:tcW w:w="2347" w:type="dxa"/>
                        <w:vAlign w:val="center"/>
                      </w:tcPr>
                      <w:p w14:paraId="3F9325B3" w14:textId="77777777" w:rsidR="00F948CA" w:rsidRPr="00A7257F" w:rsidRDefault="00F948CA" w:rsidP="008A0CEC">
                        <w:pPr>
                          <w:pStyle w:val="enTableText"/>
                        </w:pPr>
                        <w:r w:rsidRPr="00A7257F">
                          <w:t>Louisiana</w:t>
                        </w:r>
                      </w:p>
                    </w:tc>
                    <w:tc>
                      <w:tcPr>
                        <w:tcW w:w="1304" w:type="dxa"/>
                        <w:vAlign w:val="center"/>
                      </w:tcPr>
                      <w:p w14:paraId="3F9325B4" w14:textId="77777777" w:rsidR="00F948CA" w:rsidRPr="00A7257F" w:rsidRDefault="00F948CA" w:rsidP="008A0CEC">
                        <w:pPr>
                          <w:pStyle w:val="enTableText"/>
                        </w:pPr>
                        <w:r w:rsidRPr="00A7257F">
                          <w:t>2</w:t>
                        </w:r>
                      </w:p>
                    </w:tc>
                    <w:tc>
                      <w:tcPr>
                        <w:tcW w:w="2796" w:type="dxa"/>
                        <w:vAlign w:val="center"/>
                      </w:tcPr>
                      <w:p w14:paraId="3F9325B5" w14:textId="77777777" w:rsidR="00F948CA" w:rsidRPr="00A7257F" w:rsidRDefault="00F948CA" w:rsidP="008A0CEC">
                        <w:pPr>
                          <w:pStyle w:val="enTableText"/>
                        </w:pPr>
                        <w:r w:rsidRPr="00A7257F">
                          <w:t>7</w:t>
                        </w:r>
                      </w:p>
                    </w:tc>
                    <w:tc>
                      <w:tcPr>
                        <w:tcW w:w="1231" w:type="dxa"/>
                        <w:vAlign w:val="center"/>
                      </w:tcPr>
                      <w:p w14:paraId="3F9325B6" w14:textId="77777777" w:rsidR="00F948CA" w:rsidRPr="00A7257F" w:rsidRDefault="00F948CA" w:rsidP="008A0CEC">
                        <w:pPr>
                          <w:pStyle w:val="enTableText"/>
                        </w:pPr>
                        <w:r w:rsidRPr="00A7257F">
                          <w:t>9</w:t>
                        </w:r>
                      </w:p>
                    </w:tc>
                  </w:tr>
                  <w:tr w:rsidR="00F948CA" w:rsidRPr="00D422EB" w14:paraId="3F9325BC" w14:textId="77777777">
                    <w:trPr>
                      <w:cantSplit/>
                      <w:trHeight w:val="360"/>
                    </w:trPr>
                    <w:tc>
                      <w:tcPr>
                        <w:tcW w:w="2347" w:type="dxa"/>
                        <w:vAlign w:val="center"/>
                      </w:tcPr>
                      <w:p w14:paraId="3F9325B8" w14:textId="77777777" w:rsidR="00F948CA" w:rsidRPr="00A7257F" w:rsidRDefault="00F948CA" w:rsidP="008A0CEC">
                        <w:pPr>
                          <w:pStyle w:val="enTableText"/>
                        </w:pPr>
                        <w:r w:rsidRPr="00A7257F">
                          <w:t>Montana</w:t>
                        </w:r>
                      </w:p>
                    </w:tc>
                    <w:tc>
                      <w:tcPr>
                        <w:tcW w:w="1304" w:type="dxa"/>
                        <w:vAlign w:val="center"/>
                      </w:tcPr>
                      <w:p w14:paraId="3F9325B9" w14:textId="77777777" w:rsidR="00F948CA" w:rsidRPr="00A7257F" w:rsidRDefault="00F948CA" w:rsidP="008A0CEC">
                        <w:pPr>
                          <w:pStyle w:val="enTableText"/>
                        </w:pPr>
                        <w:r w:rsidRPr="00A7257F">
                          <w:t>2</w:t>
                        </w:r>
                      </w:p>
                    </w:tc>
                    <w:tc>
                      <w:tcPr>
                        <w:tcW w:w="2796" w:type="dxa"/>
                        <w:vAlign w:val="center"/>
                      </w:tcPr>
                      <w:p w14:paraId="3F9325BA" w14:textId="77777777" w:rsidR="00F948CA" w:rsidRPr="00A7257F" w:rsidRDefault="00F948CA" w:rsidP="008A0CEC">
                        <w:pPr>
                          <w:pStyle w:val="enTableText"/>
                        </w:pPr>
                        <w:r w:rsidRPr="00A7257F">
                          <w:t>1</w:t>
                        </w:r>
                      </w:p>
                    </w:tc>
                    <w:tc>
                      <w:tcPr>
                        <w:tcW w:w="1231" w:type="dxa"/>
                        <w:vAlign w:val="center"/>
                      </w:tcPr>
                      <w:p w14:paraId="3F9325BB" w14:textId="77777777" w:rsidR="00F948CA" w:rsidRPr="00A7257F" w:rsidRDefault="00F948CA" w:rsidP="008A0CEC">
                        <w:pPr>
                          <w:pStyle w:val="enTableText"/>
                        </w:pPr>
                        <w:r w:rsidRPr="00A7257F">
                          <w:t>3</w:t>
                        </w:r>
                      </w:p>
                    </w:tc>
                  </w:tr>
                  <w:tr w:rsidR="00F948CA" w:rsidRPr="00D422EB" w14:paraId="3F9325C1" w14:textId="77777777">
                    <w:trPr>
                      <w:cantSplit/>
                      <w:trHeight w:val="360"/>
                    </w:trPr>
                    <w:tc>
                      <w:tcPr>
                        <w:tcW w:w="2347" w:type="dxa"/>
                        <w:vAlign w:val="center"/>
                      </w:tcPr>
                      <w:p w14:paraId="3F9325BD" w14:textId="77777777" w:rsidR="00F948CA" w:rsidRPr="00A7257F" w:rsidRDefault="00F948CA" w:rsidP="00FA5DBB">
                        <w:pPr>
                          <w:pStyle w:val="enTableHead"/>
                        </w:pPr>
                        <w:r w:rsidRPr="00A7257F">
                          <w:t>Total</w:t>
                        </w:r>
                      </w:p>
                    </w:tc>
                    <w:tc>
                      <w:tcPr>
                        <w:tcW w:w="1304" w:type="dxa"/>
                        <w:vAlign w:val="center"/>
                      </w:tcPr>
                      <w:p w14:paraId="3F9325BE" w14:textId="77777777" w:rsidR="00F948CA" w:rsidRPr="00A7257F" w:rsidRDefault="00F948CA" w:rsidP="00FA5DBB">
                        <w:pPr>
                          <w:pStyle w:val="enTableHead"/>
                        </w:pPr>
                        <w:r w:rsidRPr="00A7257F">
                          <w:t>100</w:t>
                        </w:r>
                      </w:p>
                    </w:tc>
                    <w:tc>
                      <w:tcPr>
                        <w:tcW w:w="2796" w:type="dxa"/>
                        <w:vAlign w:val="center"/>
                      </w:tcPr>
                      <w:p w14:paraId="3F9325BF" w14:textId="77777777" w:rsidR="00F948CA" w:rsidRPr="00A7257F" w:rsidRDefault="00F948CA" w:rsidP="00FA5DBB">
                        <w:pPr>
                          <w:pStyle w:val="enTableHead"/>
                        </w:pPr>
                        <w:r w:rsidRPr="00A7257F">
                          <w:t>435</w:t>
                        </w:r>
                      </w:p>
                    </w:tc>
                    <w:tc>
                      <w:tcPr>
                        <w:tcW w:w="1231" w:type="dxa"/>
                        <w:vAlign w:val="center"/>
                      </w:tcPr>
                      <w:p w14:paraId="3F9325C0" w14:textId="77777777" w:rsidR="00F948CA" w:rsidRPr="00A7257F" w:rsidRDefault="00F948CA" w:rsidP="00FA5DBB">
                        <w:pPr>
                          <w:pStyle w:val="enTableHead"/>
                        </w:pPr>
                        <w:r w:rsidRPr="00A7257F">
                          <w:t>538</w:t>
                        </w:r>
                      </w:p>
                    </w:tc>
                  </w:tr>
                </w:tbl>
                <w:p w14:paraId="3F9325C2" w14:textId="77777777" w:rsidR="00A7257F" w:rsidRDefault="00A7257F"/>
              </w:txbxContent>
            </v:textbox>
          </v:shape>
        </w:pict>
      </w:r>
      <w:r w:rsidR="00A7257F">
        <w:t>The P</w:t>
      </w:r>
      <w:r w:rsidR="00AC7517">
        <w:t xml:space="preserve">resident of the United States is chosen by </w:t>
      </w:r>
      <w:r w:rsidR="00356CEA">
        <w:t xml:space="preserve">the </w:t>
      </w:r>
      <w:r w:rsidR="00AC7517">
        <w:t>Electoral College. The</w:t>
      </w:r>
      <w:r w:rsidR="00A7257F">
        <w:t xml:space="preserve"> e</w:t>
      </w:r>
      <w:r w:rsidR="00356CEA">
        <w:t>lectors</w:t>
      </w:r>
      <w:r w:rsidR="00AC7517">
        <w:t xml:space="preserve"> usually vote for whichever presidential candidate won </w:t>
      </w:r>
      <w:r w:rsidR="00695A4F">
        <w:t>the popular vote</w:t>
      </w:r>
      <w:r w:rsidR="00AC7517">
        <w:t xml:space="preserve"> in th</w:t>
      </w:r>
      <w:r w:rsidR="00564221">
        <w:t>eir</w:t>
      </w:r>
      <w:r w:rsidR="00AC7517">
        <w:t xml:space="preserve"> stat</w:t>
      </w:r>
      <w:r w:rsidR="00356CEA">
        <w:t xml:space="preserve">e. </w:t>
      </w:r>
      <w:r w:rsidR="00A7257F">
        <w:t>The number of e</w:t>
      </w:r>
      <w:r w:rsidR="003628EE">
        <w:t xml:space="preserve">lectors from each state is equal to the number of </w:t>
      </w:r>
      <w:r w:rsidR="00695A4F">
        <w:t>s</w:t>
      </w:r>
      <w:r w:rsidR="003628EE">
        <w:t xml:space="preserve">enators plus the number of </w:t>
      </w:r>
      <w:r w:rsidR="00695A4F">
        <w:t>r</w:t>
      </w:r>
      <w:r w:rsidR="003628EE">
        <w:t>epresentatives</w:t>
      </w:r>
      <w:r w:rsidR="00A7257F">
        <w:t xml:space="preserve"> in the House</w:t>
      </w:r>
      <w:r w:rsidR="003628EE">
        <w:t xml:space="preserve">. </w:t>
      </w:r>
      <w:r w:rsidR="00AC7517">
        <w:t xml:space="preserve">Every state </w:t>
      </w:r>
      <w:r w:rsidR="003628EE">
        <w:t>has</w:t>
      </w:r>
      <w:r w:rsidR="00AC7517">
        <w:t xml:space="preserve"> </w:t>
      </w:r>
      <w:r w:rsidR="00A7257F">
        <w:t>two</w:t>
      </w:r>
      <w:r w:rsidR="00AC7517">
        <w:t xml:space="preserve"> </w:t>
      </w:r>
      <w:r w:rsidR="00695A4F">
        <w:t>s</w:t>
      </w:r>
      <w:r w:rsidR="003628EE">
        <w:t>enators, regardless of its</w:t>
      </w:r>
      <w:r w:rsidR="00AC7517">
        <w:t xml:space="preserve"> population. The number of </w:t>
      </w:r>
      <w:r w:rsidR="00695A4F">
        <w:t>r</w:t>
      </w:r>
      <w:r w:rsidR="003628EE">
        <w:t xml:space="preserve">epresentatives </w:t>
      </w:r>
      <w:r w:rsidR="00A7257F">
        <w:t xml:space="preserve">in the House </w:t>
      </w:r>
      <w:r w:rsidR="00AC7517">
        <w:t xml:space="preserve">is </w:t>
      </w:r>
      <w:r w:rsidR="00096EDE">
        <w:t>proportional to</w:t>
      </w:r>
      <w:r w:rsidR="00AC7517">
        <w:t xml:space="preserve"> the state's population.</w:t>
      </w:r>
      <w:r w:rsidR="00356CEA">
        <w:t xml:space="preserve"> </w:t>
      </w:r>
      <w:r w:rsidR="00A7257F">
        <w:t xml:space="preserve">The </w:t>
      </w:r>
      <w:r w:rsidR="00A7257F" w:rsidRPr="0061498C">
        <w:t>District of Columbia</w:t>
      </w:r>
      <w:r w:rsidR="00A7257F">
        <w:t xml:space="preserve"> gets three e</w:t>
      </w:r>
      <w:r w:rsidR="00356CEA">
        <w:t xml:space="preserve">lectors even though they do not have </w:t>
      </w:r>
      <w:r w:rsidR="0047458C">
        <w:t>representation in Congress</w:t>
      </w:r>
      <w:r w:rsidR="00356CEA">
        <w:t>.</w:t>
      </w:r>
    </w:p>
    <w:p w14:paraId="3F932579" w14:textId="77777777" w:rsidR="00A7257F" w:rsidRDefault="00A7257F" w:rsidP="005A65A5">
      <w:pPr>
        <w:pStyle w:val="enBaseText"/>
      </w:pPr>
    </w:p>
    <w:p w14:paraId="3F93257A" w14:textId="77777777" w:rsidR="00A7257F" w:rsidRDefault="00A7257F" w:rsidP="005A65A5">
      <w:pPr>
        <w:pStyle w:val="enBaseText"/>
      </w:pPr>
    </w:p>
    <w:p w14:paraId="3F93257B" w14:textId="77777777" w:rsidR="00A7257F" w:rsidRDefault="00A7257F" w:rsidP="005A65A5">
      <w:pPr>
        <w:pStyle w:val="enBaseText"/>
      </w:pPr>
    </w:p>
    <w:p w14:paraId="3F93257C" w14:textId="77777777" w:rsidR="00A7257F" w:rsidRDefault="00A7257F" w:rsidP="005A65A5">
      <w:pPr>
        <w:pStyle w:val="enBaseText"/>
      </w:pPr>
    </w:p>
    <w:p w14:paraId="3F93257D" w14:textId="77777777" w:rsidR="00A7257F" w:rsidRDefault="00A7257F" w:rsidP="007A4880">
      <w:pPr>
        <w:pStyle w:val="enBaseText"/>
        <w:spacing w:after="240"/>
      </w:pPr>
    </w:p>
    <w:p w14:paraId="3F93257E" w14:textId="77777777" w:rsidR="00A7257F" w:rsidRDefault="00A7257F" w:rsidP="007A4880">
      <w:pPr>
        <w:pStyle w:val="enBaseText"/>
        <w:spacing w:after="240"/>
      </w:pPr>
    </w:p>
    <w:p w14:paraId="3F93257F" w14:textId="77777777" w:rsidR="00F948CA" w:rsidRDefault="00F948CA" w:rsidP="005A65A5">
      <w:pPr>
        <w:pStyle w:val="enBaseText"/>
      </w:pPr>
    </w:p>
    <w:p w14:paraId="3F932580" w14:textId="77777777" w:rsidR="00323B9B" w:rsidRDefault="00323B9B" w:rsidP="009E24AF">
      <w:pPr>
        <w:pStyle w:val="enNumList1"/>
        <w:ind w:right="1200"/>
      </w:pPr>
      <w:r>
        <w:tab/>
      </w:r>
      <w:r>
        <w:rPr>
          <w:rStyle w:val="enListNumber"/>
        </w:rPr>
        <w:t>1</w:t>
      </w:r>
      <w:r w:rsidRPr="001F4313">
        <w:rPr>
          <w:rStyle w:val="enListNumber"/>
        </w:rPr>
        <w:t>.</w:t>
      </w:r>
      <w:r>
        <w:tab/>
        <w:t xml:space="preserve">Do the Electoral College votes represent a </w:t>
      </w:r>
      <w:r w:rsidRPr="00F948CA">
        <w:t>sample</w:t>
      </w:r>
      <w:r>
        <w:t xml:space="preserve"> of </w:t>
      </w:r>
      <w:r w:rsidR="00F948CA" w:rsidRPr="000D4EA3">
        <w:t>each</w:t>
      </w:r>
      <w:r>
        <w:t xml:space="preserve"> state's </w:t>
      </w:r>
      <w:r w:rsidRPr="00F948CA">
        <w:t>population</w:t>
      </w:r>
      <w:r>
        <w:t>? Explain your reasoning.</w:t>
      </w:r>
    </w:p>
    <w:p w14:paraId="3F932581" w14:textId="77777777" w:rsidR="001F4313" w:rsidRDefault="00780E3C" w:rsidP="009E24AF">
      <w:pPr>
        <w:pStyle w:val="enNumList1"/>
        <w:ind w:right="1200"/>
      </w:pPr>
      <w:r>
        <w:tab/>
      </w:r>
      <w:r w:rsidR="00323B9B">
        <w:rPr>
          <w:rStyle w:val="enListNumber"/>
        </w:rPr>
        <w:t>2</w:t>
      </w:r>
      <w:r w:rsidRPr="001F4313">
        <w:rPr>
          <w:rStyle w:val="enListNumber"/>
        </w:rPr>
        <w:t>.</w:t>
      </w:r>
      <w:r>
        <w:tab/>
      </w:r>
      <w:r w:rsidR="004219BF">
        <w:t>Your school is holding a mock election</w:t>
      </w:r>
      <w:r w:rsidR="003628EE">
        <w:t>, in which all</w:t>
      </w:r>
      <w:r w:rsidR="004219BF">
        <w:t xml:space="preserve"> </w:t>
      </w:r>
      <w:r w:rsidR="004E199B">
        <w:t>1</w:t>
      </w:r>
      <w:r w:rsidR="003459C1">
        <w:t>308</w:t>
      </w:r>
      <w:r w:rsidR="003628EE">
        <w:t xml:space="preserve"> students will participate in </w:t>
      </w:r>
      <w:r w:rsidR="003459C1">
        <w:t>a</w:t>
      </w:r>
      <w:r w:rsidR="003628EE">
        <w:t xml:space="preserve"> popular vote</w:t>
      </w:r>
      <w:r w:rsidR="004219BF">
        <w:t xml:space="preserve">. </w:t>
      </w:r>
      <w:r w:rsidR="003628EE">
        <w:t xml:space="preserve">Each student will be assigned to represent one </w:t>
      </w:r>
      <w:r w:rsidR="009E24AF">
        <w:br/>
      </w:r>
      <w:r w:rsidR="003628EE">
        <w:t xml:space="preserve">of the fifty states or the District of Columbia. </w:t>
      </w:r>
      <w:r w:rsidR="004219BF">
        <w:t xml:space="preserve">How many of the students in </w:t>
      </w:r>
      <w:r w:rsidR="009E24AF">
        <w:br/>
      </w:r>
      <w:r w:rsidR="004219BF">
        <w:t xml:space="preserve">your school should represent </w:t>
      </w:r>
      <w:r w:rsidR="004C28FC">
        <w:t>California?</w:t>
      </w:r>
      <w:r w:rsidR="004C28FC" w:rsidRPr="004C28FC">
        <w:t xml:space="preserve"> </w:t>
      </w:r>
      <w:r w:rsidR="004C28FC">
        <w:t xml:space="preserve">District of Columbia? </w:t>
      </w:r>
      <w:r w:rsidR="004219BF">
        <w:t>Florida? Louisiana?</w:t>
      </w:r>
      <w:r w:rsidR="007C38D5">
        <w:t xml:space="preserve"> Montana?</w:t>
      </w:r>
    </w:p>
    <w:p w14:paraId="3F932582" w14:textId="77777777" w:rsidR="001F4313" w:rsidRDefault="001F4313" w:rsidP="009E24AF">
      <w:pPr>
        <w:pStyle w:val="enNumList1"/>
        <w:ind w:right="1200"/>
      </w:pPr>
      <w:r>
        <w:tab/>
      </w:r>
      <w:r w:rsidR="00323B9B">
        <w:rPr>
          <w:rStyle w:val="enListNumber"/>
        </w:rPr>
        <w:t>3</w:t>
      </w:r>
      <w:r w:rsidRPr="001F4313">
        <w:rPr>
          <w:rStyle w:val="enListNumber"/>
        </w:rPr>
        <w:t>.</w:t>
      </w:r>
      <w:r>
        <w:tab/>
      </w:r>
      <w:r w:rsidR="007F13F0">
        <w:t xml:space="preserve">The presidential election results </w:t>
      </w:r>
      <w:r w:rsidR="00F948CA">
        <w:t xml:space="preserve">in 2000 </w:t>
      </w:r>
      <w:r w:rsidR="007F13F0">
        <w:t xml:space="preserve">were delayed because the popular vote results were so close in Florida. In the end, George W. Bush won the presidency without winning the most popular votes nationwide. The presidents elected in 1824, 1876, and 1888 </w:t>
      </w:r>
      <w:r w:rsidR="00F948CA">
        <w:t xml:space="preserve">also </w:t>
      </w:r>
      <w:r w:rsidR="007F13F0">
        <w:t xml:space="preserve">did not win the most popular votes. Explain how this is possible. Research one of the four elections and </w:t>
      </w:r>
      <w:r w:rsidR="00B722DF">
        <w:t>summarize what you find most interesting about it</w:t>
      </w:r>
      <w:r w:rsidR="007F13F0">
        <w:t>.</w:t>
      </w:r>
    </w:p>
    <w:p w14:paraId="3F932583" w14:textId="77777777" w:rsidR="001F4313" w:rsidRDefault="001F4313" w:rsidP="009E24AF">
      <w:pPr>
        <w:pStyle w:val="enNumList1"/>
        <w:ind w:right="1200"/>
      </w:pPr>
      <w:r>
        <w:tab/>
      </w:r>
      <w:r w:rsidRPr="001F4313">
        <w:rPr>
          <w:rStyle w:val="enListNumber"/>
        </w:rPr>
        <w:t>4.</w:t>
      </w:r>
      <w:r>
        <w:tab/>
      </w:r>
      <w:r w:rsidR="00A56861">
        <w:t xml:space="preserve">Research how </w:t>
      </w:r>
      <w:r w:rsidR="00952E14">
        <w:t xml:space="preserve">television stations make </w:t>
      </w:r>
      <w:r w:rsidR="00A56861">
        <w:t xml:space="preserve">projections </w:t>
      </w:r>
      <w:r w:rsidR="00952E14">
        <w:t>for presidential elections</w:t>
      </w:r>
      <w:r w:rsidR="00A56861">
        <w:t xml:space="preserve">. Include information about </w:t>
      </w:r>
      <w:r w:rsidR="00364196">
        <w:t xml:space="preserve">pre-election polls, </w:t>
      </w:r>
      <w:r w:rsidR="00A56861">
        <w:t>exit polls</w:t>
      </w:r>
      <w:r w:rsidR="00364196">
        <w:t>, and actual votes reported</w:t>
      </w:r>
      <w:r w:rsidR="00A56861">
        <w:t xml:space="preserve">. </w:t>
      </w:r>
      <w:r w:rsidR="00364196">
        <w:t>Also, describe how the sample precincts are chosen. How do they ensure that the sample data is representative of the state's population?</w:t>
      </w:r>
    </w:p>
    <w:p w14:paraId="3F932584" w14:textId="77777777" w:rsidR="00A7257F" w:rsidRDefault="00A7257F" w:rsidP="001F4313">
      <w:pPr>
        <w:pStyle w:val="enNumList1"/>
      </w:pPr>
    </w:p>
    <w:sectPr w:rsidR="00A7257F" w:rsidSect="00A87BE6">
      <w:headerReference w:type="even" r:id="rId6"/>
      <w:headerReference w:type="default" r:id="rId7"/>
      <w:footerReference w:type="even" r:id="rId8"/>
      <w:footerReference w:type="default" r:id="rId9"/>
      <w:headerReference w:type="first" r:id="rId10"/>
      <w:footerReference w:type="first" r:id="rId11"/>
      <w:pgSz w:w="12240" w:h="15840" w:code="1"/>
      <w:pgMar w:top="840" w:right="840" w:bottom="660" w:left="1860" w:header="720" w:footer="660" w:gutter="0"/>
      <w:pgNumType w:start="3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258D" w14:textId="77777777" w:rsidR="00752FE5" w:rsidRDefault="00752FE5">
      <w:r>
        <w:separator/>
      </w:r>
    </w:p>
    <w:p w14:paraId="3F93258E" w14:textId="77777777" w:rsidR="00752FE5" w:rsidRDefault="00752FE5"/>
  </w:endnote>
  <w:endnote w:type="continuationSeparator" w:id="0">
    <w:p w14:paraId="3F93258F" w14:textId="77777777" w:rsidR="00752FE5" w:rsidRDefault="00752FE5">
      <w:r>
        <w:continuationSeparator/>
      </w:r>
    </w:p>
    <w:p w14:paraId="3F932590" w14:textId="77777777" w:rsidR="00752FE5" w:rsidRDefault="0075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3" w14:textId="77777777" w:rsidR="001F4313" w:rsidRDefault="0045716D" w:rsidP="00330C95">
    <w:pPr>
      <w:pStyle w:val="Footer"/>
      <w:framePr w:wrap="around" w:vAnchor="text" w:hAnchor="margin" w:xAlign="outside" w:y="1"/>
      <w:rPr>
        <w:rStyle w:val="PageNumber"/>
      </w:rPr>
    </w:pPr>
    <w:r>
      <w:rPr>
        <w:rStyle w:val="PageNumber"/>
      </w:rPr>
      <w:fldChar w:fldCharType="begin"/>
    </w:r>
    <w:r w:rsidR="001F4313">
      <w:rPr>
        <w:rStyle w:val="PageNumber"/>
      </w:rPr>
      <w:instrText xml:space="preserve">PAGE  </w:instrText>
    </w:r>
    <w:r>
      <w:rPr>
        <w:rStyle w:val="PageNumber"/>
      </w:rPr>
      <w:fldChar w:fldCharType="separate"/>
    </w:r>
    <w:r w:rsidR="00A87BE6">
      <w:rPr>
        <w:rStyle w:val="PageNumber"/>
        <w:noProof/>
      </w:rPr>
      <w:t>360</w:t>
    </w:r>
    <w:r>
      <w:rPr>
        <w:rStyle w:val="PageNumber"/>
      </w:rPr>
      <w:fldChar w:fldCharType="end"/>
    </w:r>
  </w:p>
  <w:p w14:paraId="3F932594" w14:textId="77777777" w:rsidR="001F4313" w:rsidRDefault="001F4313" w:rsidP="00657868">
    <w:pPr>
      <w:pStyle w:val="Footer"/>
      <w:tabs>
        <w:tab w:val="clear" w:pos="4320"/>
        <w:tab w:val="clear" w:pos="8640"/>
        <w:tab w:val="left" w:pos="600"/>
        <w:tab w:val="right" w:pos="9540"/>
      </w:tabs>
    </w:pPr>
    <w:r>
      <w:tab/>
    </w:r>
    <w:r w:rsidRPr="002E23D9">
      <w:rPr>
        <w:b/>
        <w:szCs w:val="20"/>
      </w:rPr>
      <w:t>Big Ideas Math</w:t>
    </w:r>
    <w:r w:rsidR="00D52497">
      <w:rPr>
        <w:b/>
        <w:szCs w:val="20"/>
      </w:rPr>
      <w:t xml:space="preserve"> Red</w:t>
    </w:r>
    <w:r>
      <w:tab/>
    </w:r>
    <w:r w:rsidRPr="004067DF">
      <w:rPr>
        <w:rStyle w:val="Copyright"/>
      </w:rPr>
      <w:t xml:space="preserve">Copyright © </w:t>
    </w:r>
    <w:r w:rsidR="00D52497">
      <w:rPr>
        <w:rStyle w:val="Copyright"/>
      </w:rPr>
      <w:t>Big Ideas Learning, LLC</w:t>
    </w:r>
  </w:p>
  <w:p w14:paraId="3F932595" w14:textId="77777777"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6" w14:textId="77777777" w:rsidR="001F4313" w:rsidRPr="001369F8" w:rsidRDefault="0045716D" w:rsidP="00330C95">
    <w:pPr>
      <w:pStyle w:val="Footer"/>
      <w:framePr w:wrap="around" w:vAnchor="text" w:hAnchor="margin" w:xAlign="outside" w:y="1"/>
      <w:rPr>
        <w:rStyle w:val="PageNumber"/>
      </w:rPr>
    </w:pPr>
    <w:r w:rsidRPr="001369F8">
      <w:rPr>
        <w:rStyle w:val="PageNumber"/>
      </w:rPr>
      <w:fldChar w:fldCharType="begin"/>
    </w:r>
    <w:r w:rsidR="001F4313" w:rsidRPr="001369F8">
      <w:rPr>
        <w:rStyle w:val="PageNumber"/>
      </w:rPr>
      <w:instrText xml:space="preserve">PAGE  </w:instrText>
    </w:r>
    <w:r w:rsidRPr="001369F8">
      <w:rPr>
        <w:rStyle w:val="PageNumber"/>
      </w:rPr>
      <w:fldChar w:fldCharType="separate"/>
    </w:r>
    <w:r w:rsidR="00122571">
      <w:rPr>
        <w:rStyle w:val="PageNumber"/>
        <w:noProof/>
      </w:rPr>
      <w:t>353</w:t>
    </w:r>
    <w:r w:rsidRPr="001369F8">
      <w:rPr>
        <w:rStyle w:val="PageNumber"/>
      </w:rPr>
      <w:fldChar w:fldCharType="end"/>
    </w:r>
  </w:p>
  <w:p w14:paraId="3F932597" w14:textId="77777777" w:rsidR="001F4313" w:rsidRDefault="001F4313" w:rsidP="00766251">
    <w:pPr>
      <w:pStyle w:val="Footer"/>
      <w:tabs>
        <w:tab w:val="clear" w:pos="4320"/>
        <w:tab w:val="clear" w:pos="8640"/>
        <w:tab w:val="right" w:pos="8820"/>
      </w:tabs>
      <w:ind w:right="360"/>
      <w:rPr>
        <w:b/>
      </w:rPr>
    </w:pPr>
    <w:r w:rsidRPr="004067DF">
      <w:rPr>
        <w:rStyle w:val="Copyright"/>
      </w:rPr>
      <w:t xml:space="preserve">Copyright © </w:t>
    </w:r>
    <w:r w:rsidR="00D52497">
      <w:rPr>
        <w:rStyle w:val="Copyright"/>
      </w:rPr>
      <w:t>Big Ideas Learning, LLC</w:t>
    </w:r>
    <w:r>
      <w:tab/>
    </w:r>
    <w:r w:rsidRPr="004067DF">
      <w:rPr>
        <w:b/>
      </w:rPr>
      <w:t>Big Ideas Math</w:t>
    </w:r>
    <w:r w:rsidR="00D52497">
      <w:rPr>
        <w:b/>
      </w:rPr>
      <w:t xml:space="preserve"> Red</w:t>
    </w:r>
  </w:p>
  <w:p w14:paraId="3F932598" w14:textId="77777777" w:rsidR="001F4313" w:rsidRPr="004067DF" w:rsidRDefault="001F4313" w:rsidP="00766251">
    <w:pPr>
      <w:pStyle w:val="Footer"/>
      <w:tabs>
        <w:tab w:val="clear" w:pos="4320"/>
        <w:tab w:val="clear" w:pos="8640"/>
        <w:tab w:val="right" w:pos="8820"/>
      </w:tabs>
      <w:ind w:right="360"/>
    </w:pPr>
    <w:r w:rsidRPr="004067DF">
      <w:rPr>
        <w:rStyle w:val="Copyright"/>
      </w:rPr>
      <w:t>All rights reserved.</w:t>
    </w:r>
    <w:r>
      <w:tab/>
    </w:r>
    <w:r w:rsidR="0077732A">
      <w:t>Resources by Chapter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A" w14:textId="77777777" w:rsidR="00D52497" w:rsidRDefault="00D5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2589" w14:textId="77777777" w:rsidR="00752FE5" w:rsidRDefault="00752FE5">
      <w:r>
        <w:separator/>
      </w:r>
    </w:p>
    <w:p w14:paraId="3F93258A" w14:textId="77777777" w:rsidR="00752FE5" w:rsidRDefault="00752FE5"/>
  </w:footnote>
  <w:footnote w:type="continuationSeparator" w:id="0">
    <w:p w14:paraId="3F93258B" w14:textId="77777777" w:rsidR="00752FE5" w:rsidRDefault="00752FE5">
      <w:r>
        <w:continuationSeparator/>
      </w:r>
    </w:p>
    <w:p w14:paraId="3F93258C" w14:textId="77777777" w:rsidR="00752FE5" w:rsidRDefault="00752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1" w14:textId="77777777" w:rsidR="00D52497" w:rsidRDefault="00D5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2" w14:textId="77777777" w:rsidR="00D52497" w:rsidRDefault="00D5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2599" w14:textId="77777777" w:rsidR="00D52497" w:rsidRDefault="00D52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29A3"/>
    <w:rsid w:val="00004F1A"/>
    <w:rsid w:val="00006D37"/>
    <w:rsid w:val="0001487C"/>
    <w:rsid w:val="00026573"/>
    <w:rsid w:val="000724BE"/>
    <w:rsid w:val="00096EDE"/>
    <w:rsid w:val="000D4EA3"/>
    <w:rsid w:val="00103B50"/>
    <w:rsid w:val="0010566E"/>
    <w:rsid w:val="001178E2"/>
    <w:rsid w:val="00122571"/>
    <w:rsid w:val="001369F8"/>
    <w:rsid w:val="001B405B"/>
    <w:rsid w:val="001F4313"/>
    <w:rsid w:val="001F7D1C"/>
    <w:rsid w:val="001F7E0F"/>
    <w:rsid w:val="00201470"/>
    <w:rsid w:val="00236737"/>
    <w:rsid w:val="002461FA"/>
    <w:rsid w:val="002A24E1"/>
    <w:rsid w:val="002A44A5"/>
    <w:rsid w:val="002B39DE"/>
    <w:rsid w:val="002B6A9C"/>
    <w:rsid w:val="00307F11"/>
    <w:rsid w:val="00313DB5"/>
    <w:rsid w:val="00323B9B"/>
    <w:rsid w:val="00330C95"/>
    <w:rsid w:val="00332649"/>
    <w:rsid w:val="003330DF"/>
    <w:rsid w:val="00344665"/>
    <w:rsid w:val="003459C1"/>
    <w:rsid w:val="00351087"/>
    <w:rsid w:val="00356CEA"/>
    <w:rsid w:val="003628EE"/>
    <w:rsid w:val="00364196"/>
    <w:rsid w:val="00364D8E"/>
    <w:rsid w:val="00375AB4"/>
    <w:rsid w:val="00386ECD"/>
    <w:rsid w:val="003A6FCC"/>
    <w:rsid w:val="003C7D6D"/>
    <w:rsid w:val="003D4066"/>
    <w:rsid w:val="003E55F1"/>
    <w:rsid w:val="004045D5"/>
    <w:rsid w:val="004219BF"/>
    <w:rsid w:val="00454C95"/>
    <w:rsid w:val="0045716D"/>
    <w:rsid w:val="00471EE5"/>
    <w:rsid w:val="00472048"/>
    <w:rsid w:val="0047458C"/>
    <w:rsid w:val="0047468B"/>
    <w:rsid w:val="00475754"/>
    <w:rsid w:val="00481A63"/>
    <w:rsid w:val="004979A8"/>
    <w:rsid w:val="004B5067"/>
    <w:rsid w:val="004C28FC"/>
    <w:rsid w:val="004D2D88"/>
    <w:rsid w:val="004E106C"/>
    <w:rsid w:val="004E199B"/>
    <w:rsid w:val="004F0EB7"/>
    <w:rsid w:val="00504500"/>
    <w:rsid w:val="00564221"/>
    <w:rsid w:val="005A65A5"/>
    <w:rsid w:val="005B2959"/>
    <w:rsid w:val="005E5326"/>
    <w:rsid w:val="005F1903"/>
    <w:rsid w:val="00603A7A"/>
    <w:rsid w:val="0061498C"/>
    <w:rsid w:val="00622234"/>
    <w:rsid w:val="006341B2"/>
    <w:rsid w:val="00642759"/>
    <w:rsid w:val="00657868"/>
    <w:rsid w:val="00695A4F"/>
    <w:rsid w:val="006D51B3"/>
    <w:rsid w:val="006D7225"/>
    <w:rsid w:val="006E470D"/>
    <w:rsid w:val="006E7CD9"/>
    <w:rsid w:val="00702728"/>
    <w:rsid w:val="00721A5C"/>
    <w:rsid w:val="00740C9B"/>
    <w:rsid w:val="00752FE5"/>
    <w:rsid w:val="0075346F"/>
    <w:rsid w:val="00766251"/>
    <w:rsid w:val="0077732A"/>
    <w:rsid w:val="00780E3C"/>
    <w:rsid w:val="007A4880"/>
    <w:rsid w:val="007C38D5"/>
    <w:rsid w:val="007D5240"/>
    <w:rsid w:val="007E246B"/>
    <w:rsid w:val="007F13F0"/>
    <w:rsid w:val="00806C4B"/>
    <w:rsid w:val="00820702"/>
    <w:rsid w:val="008300B9"/>
    <w:rsid w:val="00843AAF"/>
    <w:rsid w:val="00881A6E"/>
    <w:rsid w:val="00893443"/>
    <w:rsid w:val="008A0CEC"/>
    <w:rsid w:val="008D2535"/>
    <w:rsid w:val="00905EF8"/>
    <w:rsid w:val="00926A79"/>
    <w:rsid w:val="00952E14"/>
    <w:rsid w:val="00964045"/>
    <w:rsid w:val="009D52C7"/>
    <w:rsid w:val="009E24AF"/>
    <w:rsid w:val="009F7201"/>
    <w:rsid w:val="00A0468E"/>
    <w:rsid w:val="00A13E6D"/>
    <w:rsid w:val="00A56861"/>
    <w:rsid w:val="00A608C2"/>
    <w:rsid w:val="00A7257F"/>
    <w:rsid w:val="00A87BE6"/>
    <w:rsid w:val="00AC7517"/>
    <w:rsid w:val="00B137EB"/>
    <w:rsid w:val="00B43762"/>
    <w:rsid w:val="00B51058"/>
    <w:rsid w:val="00B722DF"/>
    <w:rsid w:val="00B742F4"/>
    <w:rsid w:val="00B96D83"/>
    <w:rsid w:val="00BC3DFA"/>
    <w:rsid w:val="00BD1F5F"/>
    <w:rsid w:val="00BE6CD5"/>
    <w:rsid w:val="00C24AED"/>
    <w:rsid w:val="00C62938"/>
    <w:rsid w:val="00C82C1D"/>
    <w:rsid w:val="00D154A5"/>
    <w:rsid w:val="00D209F4"/>
    <w:rsid w:val="00D20BB7"/>
    <w:rsid w:val="00D438EE"/>
    <w:rsid w:val="00D52497"/>
    <w:rsid w:val="00DB7F5C"/>
    <w:rsid w:val="00DE3325"/>
    <w:rsid w:val="00DF0027"/>
    <w:rsid w:val="00E01B0C"/>
    <w:rsid w:val="00E05018"/>
    <w:rsid w:val="00E16B69"/>
    <w:rsid w:val="00E227D6"/>
    <w:rsid w:val="00E3315E"/>
    <w:rsid w:val="00E333D4"/>
    <w:rsid w:val="00E522FD"/>
    <w:rsid w:val="00E74692"/>
    <w:rsid w:val="00EB38A0"/>
    <w:rsid w:val="00ED1BD4"/>
    <w:rsid w:val="00EE3DAC"/>
    <w:rsid w:val="00EE791A"/>
    <w:rsid w:val="00F04EDB"/>
    <w:rsid w:val="00F2120D"/>
    <w:rsid w:val="00F32360"/>
    <w:rsid w:val="00F36289"/>
    <w:rsid w:val="00F4686A"/>
    <w:rsid w:val="00F948CA"/>
    <w:rsid w:val="00FA5DBB"/>
    <w:rsid w:val="00FB2E52"/>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3F932576"/>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styleId="Index1">
    <w:name w:val="index 1"/>
    <w:basedOn w:val="Normal"/>
    <w:next w:val="Normal"/>
    <w:autoRedefine/>
    <w:semiHidden/>
    <w:rsid w:val="004219BF"/>
    <w:pPr>
      <w:ind w:left="240" w:hanging="240"/>
    </w:pPr>
  </w:style>
  <w:style w:type="paragraph" w:styleId="IndexHeading">
    <w:name w:val="index heading"/>
    <w:basedOn w:val="Normal"/>
    <w:next w:val="Index1"/>
    <w:semiHidden/>
    <w:rsid w:val="004219BF"/>
    <w:pPr>
      <w:widowControl w:val="0"/>
      <w:spacing w:line="220" w:lineRule="atLeast"/>
    </w:pPr>
    <w:rPr>
      <w:rFonts w:ascii="Arial" w:hAnsi="Arial" w:cs="Arial"/>
      <w:b/>
      <w:bCs/>
    </w:rPr>
  </w:style>
  <w:style w:type="paragraph" w:customStyle="1" w:styleId="pjTableHead">
    <w:name w:val="pjTableHead"/>
    <w:basedOn w:val="Normal"/>
    <w:rsid w:val="004219BF"/>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pjTableText">
    <w:name w:val="pjTableText"/>
    <w:basedOn w:val="Normal"/>
    <w:rsid w:val="004219BF"/>
    <w:pPr>
      <w:framePr w:hSpace="180" w:wrap="around" w:vAnchor="text" w:hAnchor="page" w:x="2401" w:y="42"/>
      <w:widowControl w:val="0"/>
      <w:tabs>
        <w:tab w:val="left" w:pos="360"/>
      </w:tabs>
      <w:autoSpaceDE w:val="0"/>
      <w:autoSpaceDN w:val="0"/>
      <w:adjustRightInd w:val="0"/>
      <w:spacing w:before="60" w:after="60" w:line="0"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P_ADM~1.POT\LOCALS~1\Temp\msm_rs_enri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C:\DOCUME~1\HP_ADM~1.POT\LOCALS~1\Temp\msm_rs_enrichment.dot</Template>
  <TotalTime>0</TotalTime>
  <Pages>1</Pages>
  <Words>275</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Andrew Potocki</dc:creator>
  <cp:keywords/>
  <dc:description/>
  <cp:lastModifiedBy>Schoonveld, Kathie</cp:lastModifiedBy>
  <cp:revision>6</cp:revision>
  <cp:lastPrinted>2009-02-24T16:48:00Z</cp:lastPrinted>
  <dcterms:created xsi:type="dcterms:W3CDTF">2013-01-17T20:02:00Z</dcterms:created>
  <dcterms:modified xsi:type="dcterms:W3CDTF">2020-03-25T15:09:00Z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